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E0" w:rsidRPr="00F709D6" w:rsidRDefault="00AE0CE0" w:rsidP="00AE0CE0">
      <w:pPr>
        <w:tabs>
          <w:tab w:val="center" w:pos="4320"/>
          <w:tab w:val="right" w:pos="8640"/>
        </w:tabs>
        <w:spacing w:after="0" w:line="240" w:lineRule="auto"/>
        <w:ind w:right="29"/>
        <w:jc w:val="both"/>
        <w:outlineLvl w:val="0"/>
        <w:rPr>
          <w:rFonts w:ascii="Arial" w:eastAsia="Times New Roman" w:hAnsi="Arial" w:cs="Arial"/>
          <w:b/>
          <w:sz w:val="20"/>
          <w:szCs w:val="20"/>
        </w:rPr>
      </w:pPr>
      <w:bookmarkStart w:id="0" w:name="OLE_LINK2"/>
      <w:bookmarkStart w:id="1" w:name="_Toc5097646"/>
      <w:bookmarkStart w:id="2" w:name="_Toc1030602"/>
      <w:bookmarkEnd w:id="0"/>
      <w:r w:rsidRPr="00F709D6">
        <w:rPr>
          <w:rFonts w:ascii="Arial" w:eastAsia="Times New Roman" w:hAnsi="Arial" w:cs="Arial"/>
          <w:b/>
          <w:sz w:val="20"/>
          <w:szCs w:val="20"/>
        </w:rPr>
        <w:t>Unit E</w:t>
      </w:r>
      <w:r w:rsidR="009A7F82">
        <w:rPr>
          <w:rFonts w:ascii="Arial" w:eastAsia="Times New Roman" w:hAnsi="Arial" w:cs="Arial"/>
          <w:b/>
          <w:sz w:val="20"/>
          <w:szCs w:val="20"/>
        </w:rPr>
        <w:t>M</w:t>
      </w:r>
      <w:r w:rsidRPr="00F709D6">
        <w:rPr>
          <w:rFonts w:ascii="Arial" w:eastAsia="Times New Roman" w:hAnsi="Arial" w:cs="Arial"/>
          <w:b/>
          <w:sz w:val="20"/>
          <w:szCs w:val="20"/>
        </w:rPr>
        <w:t xml:space="preserve">C2: </w:t>
      </w:r>
      <w:bookmarkEnd w:id="1"/>
      <w:bookmarkEnd w:id="2"/>
      <w:r w:rsidRPr="00F709D6">
        <w:rPr>
          <w:rFonts w:ascii="Arial" w:eastAsia="Times New Roman" w:hAnsi="Arial" w:cs="Arial"/>
          <w:b/>
          <w:sz w:val="20"/>
          <w:szCs w:val="20"/>
        </w:rPr>
        <w:t>Assessing environmental aspects and associated impacts</w:t>
      </w:r>
    </w:p>
    <w:p w:rsidR="00AE0CE0" w:rsidRPr="00F709D6" w:rsidRDefault="00AE0CE0" w:rsidP="00AE0CE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AE0CE0" w:rsidRPr="00F709D6" w:rsidRDefault="00AE0CE0" w:rsidP="00AE0CE0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F709D6">
        <w:rPr>
          <w:rFonts w:ascii="Arial" w:eastAsia="Times New Roman" w:hAnsi="Arial" w:cs="Arial"/>
          <w:b/>
          <w:color w:val="FF0000"/>
          <w:sz w:val="20"/>
          <w:szCs w:val="20"/>
        </w:rPr>
        <w:t xml:space="preserve">Declaration: </w:t>
      </w:r>
      <w:r w:rsidRPr="00F709D6">
        <w:rPr>
          <w:rFonts w:ascii="Arial" w:eastAsia="Times New Roman" w:hAnsi="Arial" w:cs="Arial"/>
          <w:bCs/>
          <w:color w:val="FF0000"/>
          <w:sz w:val="20"/>
          <w:szCs w:val="20"/>
        </w:rPr>
        <w:t>By submitting this assessment for marking I declare that it is entirely my own work.  I understand that falsely claiming that the work is my own is malpractice and can lead to NEBOSH imposing severe penalties (see the NEBOSH Malpractice Policy for further information).</w:t>
      </w:r>
      <w:r w:rsidRPr="00F709D6">
        <w:rPr>
          <w:rFonts w:ascii="Arial" w:eastAsia="Times New Roman" w:hAnsi="Arial" w:cs="Arial"/>
          <w:b/>
          <w:color w:val="FF0000"/>
          <w:sz w:val="20"/>
          <w:szCs w:val="20"/>
        </w:rPr>
        <w:t xml:space="preserve"> </w:t>
      </w:r>
    </w:p>
    <w:p w:rsidR="00AE0CE0" w:rsidRPr="00F709D6" w:rsidRDefault="00AE0CE0" w:rsidP="00AE0CE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AE0CE0" w:rsidRPr="00F709D6" w:rsidRDefault="00AE0CE0" w:rsidP="00AE0CE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F709D6">
        <w:rPr>
          <w:rFonts w:ascii="Arial" w:eastAsia="Times New Roman" w:hAnsi="Arial" w:cs="Arial"/>
          <w:b/>
          <w:sz w:val="20"/>
          <w:szCs w:val="20"/>
        </w:rPr>
        <w:t xml:space="preserve">Important note: </w:t>
      </w:r>
      <w:r w:rsidRPr="00F709D6">
        <w:rPr>
          <w:rFonts w:ascii="Arial" w:eastAsia="Times New Roman" w:hAnsi="Arial" w:cs="Arial"/>
          <w:bCs/>
          <w:sz w:val="20"/>
          <w:szCs w:val="20"/>
        </w:rPr>
        <w:t xml:space="preserve">You must refer to the document </w:t>
      </w:r>
      <w:r w:rsidRPr="00D86B53">
        <w:rPr>
          <w:rFonts w:ascii="Arial" w:eastAsia="Times New Roman" w:hAnsi="Arial" w:cs="Arial"/>
          <w:bCs/>
          <w:sz w:val="20"/>
          <w:szCs w:val="20"/>
        </w:rPr>
        <w:t xml:space="preserve">Unit </w:t>
      </w:r>
      <w:r w:rsidR="00F709D6" w:rsidRPr="00D86B53">
        <w:rPr>
          <w:rFonts w:ascii="Arial" w:eastAsia="Times New Roman" w:hAnsi="Arial" w:cs="Arial"/>
          <w:bCs/>
          <w:sz w:val="20"/>
          <w:szCs w:val="20"/>
        </w:rPr>
        <w:t>E</w:t>
      </w:r>
      <w:r w:rsidR="00BA6512" w:rsidRPr="00D86B53">
        <w:rPr>
          <w:rFonts w:ascii="Arial" w:eastAsia="Times New Roman" w:hAnsi="Arial" w:cs="Arial"/>
          <w:bCs/>
          <w:sz w:val="20"/>
          <w:szCs w:val="20"/>
        </w:rPr>
        <w:t>M</w:t>
      </w:r>
      <w:r w:rsidR="00F709D6" w:rsidRPr="00D86B53">
        <w:rPr>
          <w:rFonts w:ascii="Arial" w:eastAsia="Times New Roman" w:hAnsi="Arial" w:cs="Arial"/>
          <w:bCs/>
          <w:sz w:val="20"/>
          <w:szCs w:val="20"/>
        </w:rPr>
        <w:t>C</w:t>
      </w:r>
      <w:r w:rsidRPr="00D86B53">
        <w:rPr>
          <w:rFonts w:ascii="Arial" w:eastAsia="Times New Roman" w:hAnsi="Arial" w:cs="Arial"/>
          <w:bCs/>
          <w:sz w:val="20"/>
          <w:szCs w:val="20"/>
        </w:rPr>
        <w:t>2</w:t>
      </w:r>
      <w:r w:rsidR="00F709D6" w:rsidRPr="00D86B53">
        <w:rPr>
          <w:rFonts w:ascii="Arial" w:eastAsia="Times New Roman" w:hAnsi="Arial" w:cs="Arial"/>
          <w:bCs/>
          <w:sz w:val="20"/>
          <w:szCs w:val="20"/>
        </w:rPr>
        <w:t xml:space="preserve"> g</w:t>
      </w:r>
      <w:r w:rsidRPr="00D86B53">
        <w:rPr>
          <w:rFonts w:ascii="Arial" w:eastAsia="Times New Roman" w:hAnsi="Arial" w:cs="Arial"/>
          <w:bCs/>
          <w:sz w:val="20"/>
          <w:szCs w:val="20"/>
        </w:rPr>
        <w:t xml:space="preserve">uidance </w:t>
      </w:r>
      <w:r w:rsidR="00F709D6" w:rsidRPr="00D86B53">
        <w:rPr>
          <w:rFonts w:ascii="Arial" w:eastAsia="Times New Roman" w:hAnsi="Arial" w:cs="Arial"/>
          <w:bCs/>
          <w:sz w:val="20"/>
          <w:szCs w:val="20"/>
        </w:rPr>
        <w:t>document</w:t>
      </w:r>
      <w:r w:rsidRPr="00F709D6">
        <w:rPr>
          <w:rFonts w:ascii="Arial" w:eastAsia="Times New Roman" w:hAnsi="Arial" w:cs="Arial"/>
          <w:bCs/>
          <w:sz w:val="20"/>
          <w:szCs w:val="20"/>
        </w:rPr>
        <w:t xml:space="preserve"> while completing all parts of this assessment.  Your Learning Partner should provide you with a copy, but it can also be downloaded from the relevant resources section for this qualification on the NEBOSH website.   </w:t>
      </w:r>
    </w:p>
    <w:p w:rsidR="00AE0CE0" w:rsidRPr="00F709D6" w:rsidRDefault="00AE0CE0" w:rsidP="00AE0CE0">
      <w:pPr>
        <w:ind w:left="720" w:hanging="360"/>
        <w:rPr>
          <w:rFonts w:ascii="Arial" w:hAnsi="Arial" w:cs="Arial"/>
          <w:sz w:val="20"/>
          <w:szCs w:val="20"/>
        </w:rPr>
      </w:pPr>
    </w:p>
    <w:p w:rsidR="00AE0CE0" w:rsidRPr="00F709D6" w:rsidRDefault="00AE0CE0">
      <w:pPr>
        <w:rPr>
          <w:rFonts w:ascii="Arial" w:hAnsi="Arial" w:cs="Arial"/>
          <w:b/>
          <w:bCs/>
          <w:sz w:val="20"/>
          <w:szCs w:val="20"/>
        </w:rPr>
      </w:pPr>
      <w:r w:rsidRPr="00F709D6">
        <w:rPr>
          <w:rFonts w:ascii="Arial" w:hAnsi="Arial" w:cs="Arial"/>
          <w:b/>
          <w:bCs/>
          <w:sz w:val="20"/>
          <w:szCs w:val="20"/>
        </w:rPr>
        <w:br w:type="page"/>
      </w:r>
    </w:p>
    <w:p w:rsidR="00AE0CE0" w:rsidRPr="005E2B7D" w:rsidRDefault="00AE0CE0" w:rsidP="005E2B7D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0"/>
          <w:szCs w:val="20"/>
        </w:rPr>
      </w:pPr>
      <w:r w:rsidRPr="005E2B7D">
        <w:rPr>
          <w:rFonts w:ascii="Arial" w:hAnsi="Arial" w:cs="Arial"/>
          <w:b/>
          <w:bCs/>
          <w:sz w:val="20"/>
          <w:szCs w:val="20"/>
        </w:rPr>
        <w:lastRenderedPageBreak/>
        <w:t>Introduction to the organisation and methodology used</w:t>
      </w:r>
    </w:p>
    <w:p w:rsidR="00AE0CE0" w:rsidRPr="00F709D6" w:rsidRDefault="00AE0CE0" w:rsidP="00AE0CE0">
      <w:pPr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</w:rPr>
      </w:pPr>
      <w:r w:rsidRPr="00F709D6">
        <w:rPr>
          <w:rFonts w:ascii="Arial" w:eastAsia="Times New Roman" w:hAnsi="Arial" w:cs="Arial"/>
          <w:bCs/>
          <w:i/>
          <w:iCs/>
          <w:sz w:val="20"/>
          <w:szCs w:val="20"/>
        </w:rPr>
        <w:t>You should aim to complete this section in</w:t>
      </w:r>
      <w:r w:rsidR="002F4BB6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 </w:t>
      </w:r>
      <w:r w:rsidRPr="00F709D6">
        <w:rPr>
          <w:rFonts w:ascii="Arial" w:eastAsia="Times New Roman" w:hAnsi="Arial" w:cs="Arial"/>
          <w:bCs/>
          <w:i/>
          <w:iCs/>
          <w:sz w:val="20"/>
          <w:szCs w:val="20"/>
        </w:rPr>
        <w:t>200</w:t>
      </w:r>
      <w:r w:rsidR="002F4BB6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 - 250</w:t>
      </w:r>
      <w:r w:rsidRPr="00F709D6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 words. </w:t>
      </w:r>
    </w:p>
    <w:tbl>
      <w:tblPr>
        <w:tblStyle w:val="TableGrid"/>
        <w:tblW w:w="14596" w:type="dxa"/>
        <w:tblLook w:val="04A0"/>
      </w:tblPr>
      <w:tblGrid>
        <w:gridCol w:w="4852"/>
        <w:gridCol w:w="9744"/>
      </w:tblGrid>
      <w:tr w:rsidR="00AE0CE0" w:rsidRPr="00F709D6" w:rsidTr="000C427F">
        <w:trPr>
          <w:trHeight w:val="586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AE0CE0" w:rsidRPr="00F709D6" w:rsidRDefault="00AE0CE0" w:rsidP="000C427F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bookmarkStart w:id="3" w:name="_Hlk67387702"/>
            <w:r w:rsidRPr="00F709D6">
              <w:rPr>
                <w:rFonts w:ascii="Arial" w:eastAsia="Times New Roman" w:hAnsi="Arial" w:cs="Arial"/>
                <w:bCs/>
                <w:sz w:val="20"/>
                <w:szCs w:val="20"/>
              </w:rPr>
              <w:t>Name of organisation*</w:t>
            </w: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E0" w:rsidRPr="00F709D6" w:rsidRDefault="00AE0CE0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E0CE0" w:rsidRPr="00F709D6" w:rsidTr="000C427F">
        <w:trPr>
          <w:trHeight w:val="565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AE0CE0" w:rsidRPr="00F709D6" w:rsidRDefault="00AE0CE0" w:rsidP="000C427F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709D6">
              <w:rPr>
                <w:rFonts w:ascii="Arial" w:eastAsia="Times New Roman" w:hAnsi="Arial" w:cs="Arial"/>
                <w:bCs/>
                <w:sz w:val="20"/>
                <w:szCs w:val="20"/>
              </w:rPr>
              <w:t>Site location (town / area)</w:t>
            </w: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E0" w:rsidRPr="00F709D6" w:rsidRDefault="00AE0CE0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E0CE0" w:rsidRPr="00F709D6" w:rsidTr="000C427F">
        <w:trPr>
          <w:trHeight w:val="559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AE0CE0" w:rsidRPr="00F709D6" w:rsidRDefault="00AE0CE0" w:rsidP="000C427F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709D6">
              <w:rPr>
                <w:rFonts w:ascii="Arial" w:eastAsia="Times New Roman" w:hAnsi="Arial" w:cs="Arial"/>
                <w:bCs/>
                <w:sz w:val="20"/>
                <w:szCs w:val="20"/>
              </w:rPr>
              <w:t>Number of workers</w:t>
            </w: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3C" w:rsidRPr="00F709D6" w:rsidRDefault="0043573C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E0CE0" w:rsidRPr="00F709D6" w:rsidTr="000C427F">
        <w:trPr>
          <w:trHeight w:val="1545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AE0CE0" w:rsidRPr="00F709D6" w:rsidRDefault="00AE0CE0" w:rsidP="000C427F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709D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General description of the organisation </w:t>
            </w: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3C" w:rsidRPr="00F709D6" w:rsidRDefault="0043573C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E0CE0" w:rsidRPr="00F709D6" w:rsidTr="00652AAD">
        <w:trPr>
          <w:trHeight w:val="3087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AE0CE0" w:rsidRPr="00F709D6" w:rsidRDefault="00AE0CE0" w:rsidP="000C427F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709D6">
              <w:rPr>
                <w:rFonts w:ascii="Arial" w:eastAsia="Times New Roman" w:hAnsi="Arial" w:cs="Arial"/>
                <w:bCs/>
                <w:sz w:val="20"/>
                <w:szCs w:val="20"/>
              </w:rPr>
              <w:t>Description of the area</w:t>
            </w:r>
            <w:r w:rsidR="001F6F79" w:rsidRPr="00F709D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or process</w:t>
            </w:r>
            <w:r w:rsidRPr="00F709D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to be included in the assessment</w:t>
            </w: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E0" w:rsidRPr="00F709D6" w:rsidRDefault="008546A7" w:rsidP="002F4BB6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709D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AE0CE0" w:rsidRPr="00F709D6" w:rsidTr="00374292">
        <w:trPr>
          <w:trHeight w:val="1207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AE0CE0" w:rsidRPr="00F709D6" w:rsidRDefault="00AE0CE0" w:rsidP="000C427F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709D6">
              <w:rPr>
                <w:rFonts w:ascii="Arial" w:eastAsia="Times New Roman" w:hAnsi="Arial" w:cs="Arial"/>
                <w:bCs/>
                <w:sz w:val="20"/>
                <w:szCs w:val="20"/>
              </w:rPr>
              <w:t>Any other relevant information</w:t>
            </w: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A4" w:rsidRPr="00F709D6" w:rsidRDefault="00E417A4" w:rsidP="00374292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bookmarkEnd w:id="3"/>
    <w:p w:rsidR="00AE0CE0" w:rsidRPr="00F709D6" w:rsidRDefault="00AE0CE0" w:rsidP="00AE0CE0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F709D6">
        <w:rPr>
          <w:rFonts w:ascii="Arial" w:eastAsia="Times New Roman" w:hAnsi="Arial" w:cs="Arial"/>
          <w:i/>
          <w:iCs/>
          <w:sz w:val="20"/>
          <w:szCs w:val="20"/>
        </w:rPr>
        <w:t xml:space="preserve">  * If you’re </w:t>
      </w:r>
      <w:r w:rsidR="00BA6512">
        <w:rPr>
          <w:rFonts w:ascii="Arial" w:eastAsia="Times New Roman" w:hAnsi="Arial" w:cs="Arial"/>
          <w:i/>
          <w:iCs/>
          <w:sz w:val="20"/>
          <w:szCs w:val="20"/>
        </w:rPr>
        <w:t>concerned</w:t>
      </w:r>
      <w:r w:rsidR="00BA6512" w:rsidRPr="00F709D6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F709D6">
        <w:rPr>
          <w:rFonts w:ascii="Arial" w:eastAsia="Times New Roman" w:hAnsi="Arial" w:cs="Arial"/>
          <w:i/>
          <w:iCs/>
          <w:sz w:val="20"/>
          <w:szCs w:val="20"/>
        </w:rPr>
        <w:t>about confidentiality, you can invent a false name and location for your organisation</w:t>
      </w:r>
      <w:r w:rsidR="00BA6512">
        <w:rPr>
          <w:rFonts w:ascii="Arial" w:eastAsia="Times New Roman" w:hAnsi="Arial" w:cs="Arial"/>
          <w:i/>
          <w:iCs/>
          <w:sz w:val="20"/>
          <w:szCs w:val="20"/>
        </w:rPr>
        <w:t>.</w:t>
      </w:r>
      <w:r w:rsidRPr="00F709D6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BA6512">
        <w:rPr>
          <w:rFonts w:ascii="Arial" w:eastAsia="Times New Roman" w:hAnsi="Arial" w:cs="Arial"/>
          <w:i/>
          <w:iCs/>
          <w:sz w:val="20"/>
          <w:szCs w:val="20"/>
        </w:rPr>
        <w:t>A</w:t>
      </w:r>
      <w:r w:rsidR="00BA6512" w:rsidRPr="00F709D6">
        <w:rPr>
          <w:rFonts w:ascii="Arial" w:eastAsia="Times New Roman" w:hAnsi="Arial" w:cs="Arial"/>
          <w:i/>
          <w:iCs/>
          <w:sz w:val="20"/>
          <w:szCs w:val="20"/>
        </w:rPr>
        <w:t xml:space="preserve">ll </w:t>
      </w:r>
      <w:r w:rsidRPr="00F709D6">
        <w:rPr>
          <w:rFonts w:ascii="Arial" w:eastAsia="Times New Roman" w:hAnsi="Arial" w:cs="Arial"/>
          <w:i/>
          <w:iCs/>
          <w:sz w:val="20"/>
          <w:szCs w:val="20"/>
        </w:rPr>
        <w:t xml:space="preserve">other information provided must be factual.   </w:t>
      </w:r>
    </w:p>
    <w:p w:rsidR="00AE0CE0" w:rsidRPr="00F709D6" w:rsidRDefault="00AE0CE0" w:rsidP="00AE0CE0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</w:p>
    <w:p w:rsidR="00374292" w:rsidRDefault="00374292">
      <w:pPr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br w:type="page"/>
      </w:r>
    </w:p>
    <w:p w:rsidR="00AE0CE0" w:rsidRPr="00F709D6" w:rsidRDefault="00AE0CE0" w:rsidP="00AE0CE0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bookmarkStart w:id="4" w:name="_Hlk45287286"/>
      <w:r w:rsidRPr="00F709D6">
        <w:rPr>
          <w:rFonts w:ascii="Arial" w:eastAsia="Times New Roman" w:hAnsi="Arial" w:cs="Arial"/>
          <w:i/>
          <w:iCs/>
          <w:sz w:val="20"/>
          <w:szCs w:val="20"/>
        </w:rPr>
        <w:lastRenderedPageBreak/>
        <w:t xml:space="preserve">You should aim to complete this section in 100 - 200 words. </w:t>
      </w:r>
    </w:p>
    <w:tbl>
      <w:tblPr>
        <w:tblStyle w:val="TableGrid"/>
        <w:tblW w:w="14596" w:type="dxa"/>
        <w:tblLook w:val="04A0"/>
      </w:tblPr>
      <w:tblGrid>
        <w:gridCol w:w="4852"/>
        <w:gridCol w:w="9744"/>
      </w:tblGrid>
      <w:tr w:rsidR="00AE0CE0" w:rsidRPr="00F709D6" w:rsidTr="00374292">
        <w:trPr>
          <w:trHeight w:val="2485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bookmarkEnd w:id="4"/>
          <w:p w:rsidR="00AE0CE0" w:rsidRPr="00F709D6" w:rsidRDefault="00BC7B15" w:rsidP="00AE0CE0">
            <w:pPr>
              <w:shd w:val="clear" w:color="auto" w:fill="DEEAF6" w:themeFill="accent5" w:themeFillTint="33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709D6">
              <w:rPr>
                <w:rFonts w:ascii="Arial" w:eastAsia="Times New Roman" w:hAnsi="Arial" w:cs="Arial"/>
                <w:bCs/>
                <w:sz w:val="20"/>
                <w:szCs w:val="20"/>
              </w:rPr>
              <w:t>H</w:t>
            </w:r>
            <w:r w:rsidR="00AE0CE0" w:rsidRPr="00F709D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ow the </w:t>
            </w:r>
            <w:r w:rsidRPr="00F709D6">
              <w:rPr>
                <w:rFonts w:ascii="Arial" w:eastAsia="Times New Roman" w:hAnsi="Arial" w:cs="Arial"/>
                <w:bCs/>
                <w:sz w:val="20"/>
                <w:szCs w:val="20"/>
              </w:rPr>
              <w:t>aspect and impact</w:t>
            </w:r>
            <w:r w:rsidR="00AE0CE0" w:rsidRPr="00F709D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assessment was carried out</w:t>
            </w:r>
            <w:r w:rsidRPr="00F709D6">
              <w:rPr>
                <w:rFonts w:ascii="Arial" w:eastAsia="Times New Roman" w:hAnsi="Arial" w:cs="Arial"/>
                <w:bCs/>
                <w:sz w:val="20"/>
                <w:szCs w:val="20"/>
              </w:rPr>
              <w:t>, including:</w:t>
            </w:r>
          </w:p>
          <w:p w:rsidR="00AE0CE0" w:rsidRPr="005E2B7D" w:rsidRDefault="00AE0CE0" w:rsidP="005E2B7D">
            <w:pPr>
              <w:pStyle w:val="ListParagraph"/>
              <w:numPr>
                <w:ilvl w:val="0"/>
                <w:numId w:val="9"/>
              </w:numPr>
              <w:shd w:val="clear" w:color="auto" w:fill="DEEAF6" w:themeFill="accent5" w:themeFillTint="33"/>
              <w:rPr>
                <w:rFonts w:ascii="Arial" w:hAnsi="Arial" w:cs="Arial"/>
                <w:bCs/>
                <w:sz w:val="20"/>
                <w:szCs w:val="20"/>
              </w:rPr>
            </w:pPr>
            <w:r w:rsidRPr="005E2B7D">
              <w:rPr>
                <w:rFonts w:ascii="Arial" w:hAnsi="Arial" w:cs="Arial"/>
                <w:bCs/>
                <w:sz w:val="20"/>
                <w:szCs w:val="20"/>
              </w:rPr>
              <w:t>sources of information consulted;</w:t>
            </w:r>
          </w:p>
          <w:p w:rsidR="00AE0CE0" w:rsidRPr="005E2B7D" w:rsidRDefault="00AE0CE0" w:rsidP="005E2B7D">
            <w:pPr>
              <w:pStyle w:val="ListParagraph"/>
              <w:numPr>
                <w:ilvl w:val="0"/>
                <w:numId w:val="9"/>
              </w:numPr>
              <w:shd w:val="clear" w:color="auto" w:fill="DEEAF6" w:themeFill="accent5" w:themeFillTint="33"/>
              <w:rPr>
                <w:rFonts w:ascii="Arial" w:hAnsi="Arial" w:cs="Arial"/>
                <w:bCs/>
                <w:sz w:val="20"/>
                <w:szCs w:val="20"/>
              </w:rPr>
            </w:pPr>
            <w:r w:rsidRPr="005E2B7D">
              <w:rPr>
                <w:rFonts w:ascii="Arial" w:hAnsi="Arial" w:cs="Arial"/>
                <w:bCs/>
                <w:sz w:val="20"/>
                <w:szCs w:val="20"/>
              </w:rPr>
              <w:t>who you spoke to; and</w:t>
            </w:r>
          </w:p>
          <w:p w:rsidR="00AE0CE0" w:rsidRPr="005E2B7D" w:rsidRDefault="00AE0CE0" w:rsidP="005E2B7D">
            <w:pPr>
              <w:pStyle w:val="ListParagraph"/>
              <w:numPr>
                <w:ilvl w:val="0"/>
                <w:numId w:val="9"/>
              </w:numPr>
              <w:shd w:val="clear" w:color="auto" w:fill="DEEAF6" w:themeFill="accent5" w:themeFillTint="33"/>
              <w:rPr>
                <w:rFonts w:ascii="Arial" w:hAnsi="Arial" w:cs="Arial"/>
                <w:bCs/>
                <w:sz w:val="20"/>
                <w:szCs w:val="20"/>
              </w:rPr>
            </w:pPr>
            <w:r w:rsidRPr="005E2B7D">
              <w:rPr>
                <w:rFonts w:ascii="Arial" w:hAnsi="Arial" w:cs="Arial"/>
                <w:bCs/>
                <w:sz w:val="20"/>
                <w:szCs w:val="20"/>
              </w:rPr>
              <w:t xml:space="preserve">how </w:t>
            </w:r>
            <w:r w:rsidR="000C427F" w:rsidRPr="005E2B7D">
              <w:rPr>
                <w:rFonts w:ascii="Arial" w:hAnsi="Arial" w:cs="Arial"/>
                <w:bCs/>
                <w:sz w:val="20"/>
                <w:szCs w:val="20"/>
              </w:rPr>
              <w:t>existing controls were identified</w:t>
            </w:r>
          </w:p>
          <w:p w:rsidR="00AE0CE0" w:rsidRPr="00F709D6" w:rsidRDefault="00AE0CE0" w:rsidP="00AE0CE0">
            <w:pPr>
              <w:pStyle w:val="ListParagraph"/>
              <w:shd w:val="clear" w:color="auto" w:fill="DEEAF6" w:themeFill="accent5" w:themeFillTint="3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79" w:rsidRPr="00F709D6" w:rsidRDefault="001F6F79" w:rsidP="00374292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AE0CE0" w:rsidRPr="00F709D6" w:rsidRDefault="00BC7B15" w:rsidP="00AE0CE0">
      <w:pPr>
        <w:rPr>
          <w:rFonts w:ascii="Arial" w:hAnsi="Arial" w:cs="Arial"/>
          <w:b/>
          <w:bCs/>
          <w:sz w:val="20"/>
          <w:szCs w:val="20"/>
        </w:rPr>
      </w:pPr>
      <w:r w:rsidRPr="00F709D6">
        <w:rPr>
          <w:rFonts w:ascii="Arial" w:eastAsia="Times New Roman" w:hAnsi="Arial" w:cs="Arial"/>
          <w:i/>
          <w:iCs/>
          <w:sz w:val="20"/>
          <w:szCs w:val="20"/>
        </w:rPr>
        <w:t xml:space="preserve">Note: this section can be completed after you have competed your </w:t>
      </w:r>
      <w:r w:rsidR="00BA6512">
        <w:rPr>
          <w:rFonts w:ascii="Arial" w:eastAsia="Times New Roman" w:hAnsi="Arial" w:cs="Arial"/>
          <w:i/>
          <w:iCs/>
          <w:sz w:val="20"/>
          <w:szCs w:val="20"/>
        </w:rPr>
        <w:t>full</w:t>
      </w:r>
      <w:r w:rsidR="00BA6512" w:rsidRPr="00F709D6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F709D6">
        <w:rPr>
          <w:rFonts w:ascii="Arial" w:eastAsia="Times New Roman" w:hAnsi="Arial" w:cs="Arial"/>
          <w:i/>
          <w:iCs/>
          <w:sz w:val="20"/>
          <w:szCs w:val="20"/>
        </w:rPr>
        <w:t xml:space="preserve">assessment.  </w:t>
      </w:r>
    </w:p>
    <w:p w:rsidR="00AE0CE0" w:rsidRPr="00F709D6" w:rsidRDefault="00AE0CE0" w:rsidP="00AE0CE0">
      <w:pPr>
        <w:rPr>
          <w:rFonts w:ascii="Arial" w:hAnsi="Arial" w:cs="Arial"/>
          <w:b/>
          <w:bCs/>
          <w:sz w:val="20"/>
          <w:szCs w:val="20"/>
        </w:rPr>
      </w:pPr>
    </w:p>
    <w:p w:rsidR="00313219" w:rsidRPr="00F709D6" w:rsidRDefault="00313219">
      <w:pPr>
        <w:rPr>
          <w:rFonts w:ascii="Arial" w:hAnsi="Arial" w:cs="Arial"/>
          <w:b/>
          <w:bCs/>
          <w:sz w:val="20"/>
          <w:szCs w:val="20"/>
        </w:rPr>
      </w:pPr>
      <w:r w:rsidRPr="00F709D6">
        <w:rPr>
          <w:rFonts w:ascii="Arial" w:hAnsi="Arial" w:cs="Arial"/>
          <w:b/>
          <w:bCs/>
          <w:sz w:val="20"/>
          <w:szCs w:val="20"/>
        </w:rPr>
        <w:br w:type="page"/>
      </w:r>
    </w:p>
    <w:p w:rsidR="00AE0CE0" w:rsidRPr="005E2B7D" w:rsidRDefault="00AE0CE0" w:rsidP="005E2B7D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0"/>
          <w:szCs w:val="20"/>
        </w:rPr>
      </w:pPr>
      <w:r w:rsidRPr="005E2B7D">
        <w:rPr>
          <w:rFonts w:ascii="Arial" w:hAnsi="Arial" w:cs="Arial"/>
          <w:b/>
          <w:bCs/>
          <w:sz w:val="20"/>
          <w:szCs w:val="20"/>
        </w:rPr>
        <w:lastRenderedPageBreak/>
        <w:t>Identifying environmental aspects, associated impacts, and existing controls</w:t>
      </w:r>
    </w:p>
    <w:tbl>
      <w:tblPr>
        <w:tblStyle w:val="TableGrid"/>
        <w:tblW w:w="15369" w:type="dxa"/>
        <w:tblLook w:val="04A0"/>
      </w:tblPr>
      <w:tblGrid>
        <w:gridCol w:w="1685"/>
        <w:gridCol w:w="2523"/>
        <w:gridCol w:w="1361"/>
        <w:gridCol w:w="3209"/>
        <w:gridCol w:w="2793"/>
        <w:gridCol w:w="1480"/>
        <w:gridCol w:w="2318"/>
      </w:tblGrid>
      <w:tr w:rsidR="001E35CA" w:rsidRPr="00F709D6" w:rsidTr="00F17035">
        <w:trPr>
          <w:trHeight w:val="585"/>
          <w:tblHeader/>
        </w:trPr>
        <w:tc>
          <w:tcPr>
            <w:tcW w:w="1685" w:type="dxa"/>
            <w:shd w:val="clear" w:color="auto" w:fill="BDD6EE" w:themeFill="accent5" w:themeFillTint="66"/>
          </w:tcPr>
          <w:p w:rsidR="004A48C4" w:rsidRPr="00F709D6" w:rsidRDefault="004A48C4" w:rsidP="003132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9D6">
              <w:rPr>
                <w:rFonts w:ascii="Arial" w:hAnsi="Arial" w:cs="Arial"/>
                <w:b/>
                <w:bCs/>
                <w:sz w:val="20"/>
                <w:szCs w:val="20"/>
              </w:rPr>
              <w:t>Activity</w:t>
            </w:r>
            <w:r w:rsidR="00980F1E">
              <w:rPr>
                <w:rFonts w:ascii="Arial" w:hAnsi="Arial" w:cs="Arial"/>
                <w:b/>
                <w:bCs/>
                <w:sz w:val="20"/>
                <w:szCs w:val="20"/>
              </w:rPr>
              <w:t>, product, or service</w:t>
            </w:r>
          </w:p>
        </w:tc>
        <w:tc>
          <w:tcPr>
            <w:tcW w:w="2523" w:type="dxa"/>
            <w:shd w:val="clear" w:color="auto" w:fill="BDD6EE" w:themeFill="accent5" w:themeFillTint="66"/>
          </w:tcPr>
          <w:p w:rsidR="004A48C4" w:rsidRPr="00F709D6" w:rsidRDefault="004A48C4" w:rsidP="003132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9D6">
              <w:rPr>
                <w:rFonts w:ascii="Arial" w:hAnsi="Arial" w:cs="Arial"/>
                <w:b/>
                <w:bCs/>
                <w:sz w:val="20"/>
                <w:szCs w:val="20"/>
              </w:rPr>
              <w:t>Aspect</w:t>
            </w:r>
          </w:p>
        </w:tc>
        <w:tc>
          <w:tcPr>
            <w:tcW w:w="1361" w:type="dxa"/>
            <w:shd w:val="clear" w:color="auto" w:fill="BDD6EE" w:themeFill="accent5" w:themeFillTint="66"/>
          </w:tcPr>
          <w:p w:rsidR="004A48C4" w:rsidRPr="00F709D6" w:rsidRDefault="004A48C4" w:rsidP="003132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9D6">
              <w:rPr>
                <w:rFonts w:ascii="Arial" w:hAnsi="Arial" w:cs="Arial"/>
                <w:b/>
                <w:bCs/>
                <w:sz w:val="20"/>
                <w:szCs w:val="20"/>
              </w:rPr>
              <w:t>Operating condition(s)</w:t>
            </w:r>
          </w:p>
        </w:tc>
        <w:tc>
          <w:tcPr>
            <w:tcW w:w="3209" w:type="dxa"/>
            <w:shd w:val="clear" w:color="auto" w:fill="BDD6EE" w:themeFill="accent5" w:themeFillTint="66"/>
          </w:tcPr>
          <w:p w:rsidR="004A48C4" w:rsidRPr="00F709D6" w:rsidRDefault="004A48C4" w:rsidP="003132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9D6">
              <w:rPr>
                <w:rFonts w:ascii="Arial" w:hAnsi="Arial" w:cs="Arial"/>
                <w:b/>
                <w:bCs/>
                <w:sz w:val="20"/>
                <w:szCs w:val="20"/>
              </w:rPr>
              <w:t>Associated impacts</w:t>
            </w:r>
          </w:p>
        </w:tc>
        <w:tc>
          <w:tcPr>
            <w:tcW w:w="2793" w:type="dxa"/>
            <w:shd w:val="clear" w:color="auto" w:fill="BDD6EE" w:themeFill="accent5" w:themeFillTint="66"/>
          </w:tcPr>
          <w:p w:rsidR="004A48C4" w:rsidRPr="00F709D6" w:rsidRDefault="004A48C4" w:rsidP="003132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9D6">
              <w:rPr>
                <w:rFonts w:ascii="Arial" w:hAnsi="Arial" w:cs="Arial"/>
                <w:b/>
                <w:bCs/>
                <w:sz w:val="20"/>
                <w:szCs w:val="20"/>
              </w:rPr>
              <w:t>Existing controls</w:t>
            </w:r>
          </w:p>
        </w:tc>
        <w:tc>
          <w:tcPr>
            <w:tcW w:w="1480" w:type="dxa"/>
            <w:shd w:val="clear" w:color="auto" w:fill="1F4E79" w:themeFill="accent5" w:themeFillShade="80"/>
          </w:tcPr>
          <w:p w:rsidR="004A48C4" w:rsidRPr="005E2B7D" w:rsidRDefault="005E2B7D" w:rsidP="00313219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E2B7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="004A48C4" w:rsidRPr="005E2B7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ignificance rating</w:t>
            </w:r>
          </w:p>
        </w:tc>
        <w:tc>
          <w:tcPr>
            <w:tcW w:w="2318" w:type="dxa"/>
            <w:shd w:val="clear" w:color="auto" w:fill="1F4E79" w:themeFill="accent5" w:themeFillShade="80"/>
          </w:tcPr>
          <w:p w:rsidR="004A48C4" w:rsidRPr="005E2B7D" w:rsidRDefault="00A90AA9" w:rsidP="00313219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E2B7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Criteria</w:t>
            </w:r>
          </w:p>
        </w:tc>
      </w:tr>
      <w:tr w:rsidR="0069556D" w:rsidRPr="00F709D6" w:rsidTr="00374292">
        <w:trPr>
          <w:trHeight w:val="470"/>
        </w:trPr>
        <w:tc>
          <w:tcPr>
            <w:tcW w:w="15369" w:type="dxa"/>
            <w:gridSpan w:val="7"/>
            <w:vAlign w:val="center"/>
          </w:tcPr>
          <w:p w:rsidR="0069556D" w:rsidRPr="00374292" w:rsidRDefault="0069556D" w:rsidP="0069556D">
            <w:pPr>
              <w:pStyle w:val="CommentText"/>
              <w:rPr>
                <w:rFonts w:ascii="Arial" w:hAnsi="Arial" w:cs="Arial"/>
              </w:rPr>
            </w:pPr>
          </w:p>
        </w:tc>
      </w:tr>
      <w:tr w:rsidR="00E65457" w:rsidRPr="00F709D6" w:rsidTr="00374292">
        <w:trPr>
          <w:trHeight w:val="1128"/>
        </w:trPr>
        <w:tc>
          <w:tcPr>
            <w:tcW w:w="1685" w:type="dxa"/>
          </w:tcPr>
          <w:p w:rsidR="0069556D" w:rsidRPr="00F709D6" w:rsidRDefault="0069556D" w:rsidP="006955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69556D" w:rsidRPr="00F709D6" w:rsidRDefault="0069556D" w:rsidP="00313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69556D" w:rsidRPr="00F709D6" w:rsidRDefault="0069556D" w:rsidP="00313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  <w:shd w:val="clear" w:color="auto" w:fill="auto"/>
          </w:tcPr>
          <w:p w:rsidR="0069556D" w:rsidRPr="00F709D6" w:rsidRDefault="0069556D" w:rsidP="00313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:rsidR="0069556D" w:rsidRPr="00F709D6" w:rsidRDefault="0069556D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</w:tcPr>
          <w:p w:rsidR="0069556D" w:rsidRPr="00F709D6" w:rsidRDefault="0069556D" w:rsidP="005D6C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:rsidR="0069556D" w:rsidRPr="00F709D6" w:rsidRDefault="0069556D" w:rsidP="00A90A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457" w:rsidRPr="00F709D6" w:rsidTr="00374292">
        <w:trPr>
          <w:trHeight w:val="1116"/>
        </w:trPr>
        <w:tc>
          <w:tcPr>
            <w:tcW w:w="1685" w:type="dxa"/>
          </w:tcPr>
          <w:p w:rsidR="006C71C5" w:rsidRPr="00F709D6" w:rsidRDefault="006C71C5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6C71C5" w:rsidRPr="00F709D6" w:rsidRDefault="006C71C5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6C71C5" w:rsidRPr="00F709D6" w:rsidRDefault="006C71C5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  <w:shd w:val="clear" w:color="auto" w:fill="auto"/>
          </w:tcPr>
          <w:p w:rsidR="006C71C5" w:rsidRPr="00F709D6" w:rsidRDefault="006C71C5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:rsidR="006C71C5" w:rsidRDefault="006C71C5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</w:tcPr>
          <w:p w:rsidR="006C71C5" w:rsidRPr="00E417A4" w:rsidRDefault="006C71C5" w:rsidP="006C71C5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shd w:val="clear" w:color="auto" w:fill="auto"/>
          </w:tcPr>
          <w:p w:rsidR="006C71C5" w:rsidRPr="00F709D6" w:rsidRDefault="006C71C5" w:rsidP="006C71C5">
            <w:pPr>
              <w:pStyle w:val="CommentText"/>
              <w:rPr>
                <w:rFonts w:ascii="Arial" w:hAnsi="Arial" w:cs="Arial"/>
              </w:rPr>
            </w:pPr>
          </w:p>
        </w:tc>
      </w:tr>
      <w:tr w:rsidR="00374292" w:rsidRPr="00F709D6" w:rsidTr="00374292">
        <w:trPr>
          <w:trHeight w:val="1118"/>
        </w:trPr>
        <w:tc>
          <w:tcPr>
            <w:tcW w:w="1685" w:type="dxa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374292" w:rsidRPr="00F709D6" w:rsidRDefault="00374292" w:rsidP="00917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374292" w:rsidRPr="00F709D6" w:rsidRDefault="00374292" w:rsidP="009171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292" w:rsidRPr="00F709D6" w:rsidTr="00374292">
        <w:trPr>
          <w:trHeight w:val="561"/>
        </w:trPr>
        <w:tc>
          <w:tcPr>
            <w:tcW w:w="15369" w:type="dxa"/>
            <w:gridSpan w:val="7"/>
          </w:tcPr>
          <w:p w:rsidR="00374292" w:rsidRPr="00374292" w:rsidRDefault="00374292" w:rsidP="009171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292" w:rsidRPr="00F709D6" w:rsidTr="00374292">
        <w:trPr>
          <w:trHeight w:val="1128"/>
        </w:trPr>
        <w:tc>
          <w:tcPr>
            <w:tcW w:w="1685" w:type="dxa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374292" w:rsidRPr="00F709D6" w:rsidRDefault="00374292" w:rsidP="00917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374292" w:rsidRPr="00F709D6" w:rsidRDefault="00374292" w:rsidP="009171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292" w:rsidRPr="00F709D6" w:rsidTr="00374292">
        <w:trPr>
          <w:trHeight w:val="1133"/>
        </w:trPr>
        <w:tc>
          <w:tcPr>
            <w:tcW w:w="1685" w:type="dxa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374292" w:rsidRPr="00F709D6" w:rsidRDefault="00374292" w:rsidP="00917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374292" w:rsidRPr="00F709D6" w:rsidRDefault="00374292" w:rsidP="009171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292" w:rsidRPr="00F709D6" w:rsidTr="00374292">
        <w:trPr>
          <w:trHeight w:val="1268"/>
        </w:trPr>
        <w:tc>
          <w:tcPr>
            <w:tcW w:w="1685" w:type="dxa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374292" w:rsidRPr="00F709D6" w:rsidRDefault="00374292" w:rsidP="00917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374292" w:rsidRPr="00F709D6" w:rsidRDefault="00374292" w:rsidP="009171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457" w:rsidRPr="00F709D6" w:rsidTr="00374292">
        <w:trPr>
          <w:trHeight w:val="875"/>
        </w:trPr>
        <w:tc>
          <w:tcPr>
            <w:tcW w:w="1685" w:type="dxa"/>
          </w:tcPr>
          <w:p w:rsidR="006C71C5" w:rsidRPr="00F709D6" w:rsidRDefault="006C71C5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9171BF" w:rsidRPr="009171BF" w:rsidRDefault="009171BF" w:rsidP="00374292">
            <w:pPr>
              <w:pStyle w:val="ListParagraph"/>
              <w:ind w:left="18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6C71C5" w:rsidRPr="00F709D6" w:rsidRDefault="006C71C5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  <w:shd w:val="clear" w:color="auto" w:fill="auto"/>
          </w:tcPr>
          <w:p w:rsidR="006C71C5" w:rsidRPr="00F709D6" w:rsidRDefault="006C71C5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:rsidR="006C71C5" w:rsidRPr="00F709D6" w:rsidRDefault="006C71C5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</w:tcPr>
          <w:p w:rsidR="006C71C5" w:rsidRPr="00F709D6" w:rsidRDefault="006C71C5" w:rsidP="006C71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:rsidR="006C71C5" w:rsidRPr="00F709D6" w:rsidRDefault="006C71C5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292" w:rsidRPr="00F709D6" w:rsidTr="00EC6BC4">
        <w:trPr>
          <w:trHeight w:val="419"/>
        </w:trPr>
        <w:tc>
          <w:tcPr>
            <w:tcW w:w="15369" w:type="dxa"/>
            <w:gridSpan w:val="7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292" w:rsidRPr="00F709D6" w:rsidTr="00374292">
        <w:trPr>
          <w:trHeight w:val="1017"/>
        </w:trPr>
        <w:tc>
          <w:tcPr>
            <w:tcW w:w="1685" w:type="dxa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374292" w:rsidRPr="009171BF" w:rsidRDefault="00374292" w:rsidP="00374292">
            <w:pPr>
              <w:pStyle w:val="ListParagraph"/>
              <w:ind w:left="18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292" w:rsidRPr="00F709D6" w:rsidTr="00374292">
        <w:trPr>
          <w:trHeight w:val="1017"/>
        </w:trPr>
        <w:tc>
          <w:tcPr>
            <w:tcW w:w="1685" w:type="dxa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374292" w:rsidRPr="009171BF" w:rsidRDefault="00374292" w:rsidP="00374292">
            <w:pPr>
              <w:pStyle w:val="ListParagraph"/>
              <w:ind w:left="18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292" w:rsidRPr="00F709D6" w:rsidTr="00374292">
        <w:trPr>
          <w:trHeight w:val="1017"/>
        </w:trPr>
        <w:tc>
          <w:tcPr>
            <w:tcW w:w="1685" w:type="dxa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374292" w:rsidRPr="009171BF" w:rsidRDefault="00374292" w:rsidP="00374292">
            <w:pPr>
              <w:pStyle w:val="ListParagraph"/>
              <w:ind w:left="18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292" w:rsidRPr="00F709D6" w:rsidTr="00374292">
        <w:trPr>
          <w:trHeight w:val="442"/>
        </w:trPr>
        <w:tc>
          <w:tcPr>
            <w:tcW w:w="15369" w:type="dxa"/>
            <w:gridSpan w:val="7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292" w:rsidRPr="00F709D6" w:rsidTr="00374292">
        <w:trPr>
          <w:trHeight w:val="1017"/>
        </w:trPr>
        <w:tc>
          <w:tcPr>
            <w:tcW w:w="1685" w:type="dxa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374292" w:rsidRPr="009171BF" w:rsidRDefault="00374292" w:rsidP="00374292">
            <w:pPr>
              <w:pStyle w:val="ListParagraph"/>
              <w:ind w:left="18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292" w:rsidRPr="00F709D6" w:rsidTr="00374292">
        <w:trPr>
          <w:trHeight w:val="1017"/>
        </w:trPr>
        <w:tc>
          <w:tcPr>
            <w:tcW w:w="1685" w:type="dxa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374292" w:rsidRPr="009171BF" w:rsidRDefault="00374292" w:rsidP="00374292">
            <w:pPr>
              <w:pStyle w:val="ListParagraph"/>
              <w:ind w:left="18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292" w:rsidRPr="00F709D6" w:rsidTr="00374292">
        <w:trPr>
          <w:trHeight w:val="1017"/>
        </w:trPr>
        <w:tc>
          <w:tcPr>
            <w:tcW w:w="1685" w:type="dxa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374292" w:rsidRPr="009171BF" w:rsidRDefault="00374292" w:rsidP="00374292">
            <w:pPr>
              <w:pStyle w:val="ListParagraph"/>
              <w:ind w:left="18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292" w:rsidRPr="00F709D6" w:rsidTr="00374292">
        <w:trPr>
          <w:trHeight w:val="1017"/>
        </w:trPr>
        <w:tc>
          <w:tcPr>
            <w:tcW w:w="1685" w:type="dxa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374292" w:rsidRPr="009171BF" w:rsidRDefault="00374292" w:rsidP="00374292">
            <w:pPr>
              <w:pStyle w:val="ListParagraph"/>
              <w:ind w:left="18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:rsidR="00374292" w:rsidRPr="00F709D6" w:rsidRDefault="00374292" w:rsidP="006C71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2AAD" w:rsidRPr="00F709D6" w:rsidRDefault="00652AAD">
      <w:pPr>
        <w:rPr>
          <w:rFonts w:ascii="Arial" w:hAnsi="Arial" w:cs="Arial"/>
          <w:b/>
          <w:bCs/>
          <w:sz w:val="20"/>
          <w:szCs w:val="20"/>
        </w:rPr>
      </w:pPr>
      <w:r w:rsidRPr="00F709D6">
        <w:rPr>
          <w:rFonts w:ascii="Arial" w:hAnsi="Arial" w:cs="Arial"/>
          <w:b/>
          <w:bCs/>
          <w:sz w:val="20"/>
          <w:szCs w:val="20"/>
        </w:rPr>
        <w:br w:type="page"/>
      </w:r>
    </w:p>
    <w:p w:rsidR="00AE0CE0" w:rsidRDefault="00AE0CE0" w:rsidP="00486B20">
      <w:pPr>
        <w:pStyle w:val="ListParagraph"/>
        <w:numPr>
          <w:ilvl w:val="0"/>
          <w:numId w:val="8"/>
        </w:numPr>
        <w:ind w:left="284"/>
        <w:rPr>
          <w:rFonts w:ascii="Arial" w:hAnsi="Arial" w:cs="Arial"/>
          <w:b/>
          <w:bCs/>
          <w:sz w:val="20"/>
          <w:szCs w:val="20"/>
        </w:rPr>
      </w:pPr>
      <w:bookmarkStart w:id="5" w:name="_Hlk67500689"/>
      <w:r w:rsidRPr="005E2B7D">
        <w:rPr>
          <w:rFonts w:ascii="Arial" w:hAnsi="Arial" w:cs="Arial"/>
          <w:b/>
          <w:bCs/>
          <w:sz w:val="20"/>
          <w:szCs w:val="20"/>
        </w:rPr>
        <w:lastRenderedPageBreak/>
        <w:t xml:space="preserve">Significant </w:t>
      </w:r>
      <w:bookmarkStart w:id="6" w:name="_Hlk67500736"/>
      <w:r w:rsidRPr="005E2B7D">
        <w:rPr>
          <w:rFonts w:ascii="Arial" w:hAnsi="Arial" w:cs="Arial"/>
          <w:b/>
          <w:bCs/>
          <w:sz w:val="20"/>
          <w:szCs w:val="20"/>
        </w:rPr>
        <w:t>aspects</w:t>
      </w:r>
      <w:r w:rsidR="001157A0">
        <w:rPr>
          <w:rFonts w:ascii="Arial" w:hAnsi="Arial" w:cs="Arial"/>
          <w:b/>
          <w:bCs/>
          <w:sz w:val="20"/>
          <w:szCs w:val="20"/>
        </w:rPr>
        <w:t>,</w:t>
      </w:r>
      <w:r w:rsidRPr="005E2B7D">
        <w:rPr>
          <w:rFonts w:ascii="Arial" w:hAnsi="Arial" w:cs="Arial"/>
          <w:b/>
          <w:bCs/>
          <w:sz w:val="20"/>
          <w:szCs w:val="20"/>
        </w:rPr>
        <w:t xml:space="preserve"> </w:t>
      </w:r>
      <w:r w:rsidR="00290FA6">
        <w:rPr>
          <w:rFonts w:ascii="Arial" w:hAnsi="Arial" w:cs="Arial"/>
          <w:b/>
          <w:bCs/>
          <w:sz w:val="20"/>
          <w:szCs w:val="20"/>
        </w:rPr>
        <w:t>key issues</w:t>
      </w:r>
      <w:r w:rsidR="000C427F" w:rsidRPr="005E2B7D">
        <w:rPr>
          <w:rFonts w:ascii="Arial" w:hAnsi="Arial" w:cs="Arial"/>
          <w:b/>
          <w:bCs/>
          <w:sz w:val="20"/>
          <w:szCs w:val="20"/>
        </w:rPr>
        <w:t xml:space="preserve">, </w:t>
      </w:r>
      <w:r w:rsidR="001157A0">
        <w:rPr>
          <w:rFonts w:ascii="Arial" w:hAnsi="Arial" w:cs="Arial"/>
          <w:b/>
          <w:bCs/>
          <w:sz w:val="20"/>
          <w:szCs w:val="20"/>
        </w:rPr>
        <w:t xml:space="preserve">and </w:t>
      </w:r>
      <w:r w:rsidR="000C427F" w:rsidRPr="005E2B7D">
        <w:rPr>
          <w:rFonts w:ascii="Arial" w:hAnsi="Arial" w:cs="Arial"/>
          <w:b/>
          <w:bCs/>
          <w:sz w:val="20"/>
          <w:szCs w:val="20"/>
        </w:rPr>
        <w:t>recommend</w:t>
      </w:r>
      <w:r w:rsidR="001157A0">
        <w:rPr>
          <w:rFonts w:ascii="Arial" w:hAnsi="Arial" w:cs="Arial"/>
          <w:b/>
          <w:bCs/>
          <w:sz w:val="20"/>
          <w:szCs w:val="20"/>
        </w:rPr>
        <w:t>ed</w:t>
      </w:r>
      <w:r w:rsidR="000C427F" w:rsidRPr="005E2B7D">
        <w:rPr>
          <w:rFonts w:ascii="Arial" w:hAnsi="Arial" w:cs="Arial"/>
          <w:b/>
          <w:bCs/>
          <w:sz w:val="20"/>
          <w:szCs w:val="20"/>
        </w:rPr>
        <w:t xml:space="preserve"> additional measures</w:t>
      </w:r>
      <w:bookmarkEnd w:id="6"/>
    </w:p>
    <w:p w:rsidR="00486B20" w:rsidRPr="00486B20" w:rsidRDefault="00486B20" w:rsidP="00486B20">
      <w:pPr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</w:rPr>
      </w:pPr>
      <w:r w:rsidRPr="00486B20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You should aim to complete this section in </w:t>
      </w:r>
      <w:r>
        <w:rPr>
          <w:rFonts w:ascii="Arial" w:eastAsia="Times New Roman" w:hAnsi="Arial" w:cs="Arial"/>
          <w:bCs/>
          <w:i/>
          <w:iCs/>
          <w:sz w:val="20"/>
          <w:szCs w:val="20"/>
        </w:rPr>
        <w:t>3</w:t>
      </w:r>
      <w:r w:rsidRPr="00486B20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00 - </w:t>
      </w:r>
      <w:r>
        <w:rPr>
          <w:rFonts w:ascii="Arial" w:eastAsia="Times New Roman" w:hAnsi="Arial" w:cs="Arial"/>
          <w:bCs/>
          <w:i/>
          <w:iCs/>
          <w:sz w:val="20"/>
          <w:szCs w:val="20"/>
        </w:rPr>
        <w:t>400</w:t>
      </w:r>
      <w:r w:rsidRPr="00486B20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 words</w:t>
      </w:r>
      <w:r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 for each aspect</w:t>
      </w:r>
      <w:r w:rsidRPr="00486B20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. </w:t>
      </w:r>
    </w:p>
    <w:tbl>
      <w:tblPr>
        <w:tblStyle w:val="TableGrid"/>
        <w:tblW w:w="0" w:type="auto"/>
        <w:tblLook w:val="04A0"/>
      </w:tblPr>
      <w:tblGrid>
        <w:gridCol w:w="4106"/>
        <w:gridCol w:w="5387"/>
        <w:gridCol w:w="2835"/>
        <w:gridCol w:w="2835"/>
      </w:tblGrid>
      <w:tr w:rsidR="00BC7B15" w:rsidRPr="00F709D6" w:rsidTr="006105B3">
        <w:trPr>
          <w:trHeight w:val="430"/>
        </w:trPr>
        <w:tc>
          <w:tcPr>
            <w:tcW w:w="15163" w:type="dxa"/>
            <w:gridSpan w:val="4"/>
            <w:shd w:val="clear" w:color="auto" w:fill="BDD6EE" w:themeFill="accent5" w:themeFillTint="66"/>
          </w:tcPr>
          <w:bookmarkEnd w:id="5"/>
          <w:p w:rsidR="00BC7B15" w:rsidRPr="00F709D6" w:rsidRDefault="004D4735" w:rsidP="007C4A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9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Significant aspect 1: </w:t>
            </w:r>
          </w:p>
        </w:tc>
      </w:tr>
      <w:tr w:rsidR="00B05BF4" w:rsidRPr="00F709D6" w:rsidTr="0009418E">
        <w:trPr>
          <w:trHeight w:val="5637"/>
        </w:trPr>
        <w:tc>
          <w:tcPr>
            <w:tcW w:w="4106" w:type="dxa"/>
            <w:shd w:val="clear" w:color="auto" w:fill="DEEAF6" w:themeFill="accent5" w:themeFillTint="33"/>
          </w:tcPr>
          <w:p w:rsidR="005E2B7D" w:rsidRPr="005E2B7D" w:rsidRDefault="005E2B7D" w:rsidP="005E2B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Explanation of significance:</w:t>
            </w:r>
          </w:p>
          <w:p w:rsidR="005E2B7D" w:rsidRDefault="005E2B7D" w:rsidP="00AE0CE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09418E" w:rsidRDefault="0009418E" w:rsidP="00AE0CE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709D6">
              <w:rPr>
                <w:rFonts w:ascii="Arial" w:hAnsi="Arial" w:cs="Arial"/>
                <w:i/>
                <w:iCs/>
                <w:sz w:val="20"/>
                <w:szCs w:val="20"/>
              </w:rPr>
              <w:t>Including reference to:</w:t>
            </w:r>
          </w:p>
          <w:p w:rsidR="005E2B7D" w:rsidRPr="00F709D6" w:rsidRDefault="005E2B7D" w:rsidP="00AE0CE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A2030" w:rsidRDefault="0009418E" w:rsidP="005E2B7D">
            <w:pPr>
              <w:pStyle w:val="ListParagraph"/>
              <w:numPr>
                <w:ilvl w:val="0"/>
                <w:numId w:val="10"/>
              </w:numPr>
              <w:ind w:left="44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E2B7D">
              <w:rPr>
                <w:rFonts w:ascii="Arial" w:hAnsi="Arial" w:cs="Arial"/>
                <w:i/>
                <w:iCs/>
                <w:sz w:val="20"/>
                <w:szCs w:val="20"/>
              </w:rPr>
              <w:t>environmental receptors that may be affected through associated impacts</w:t>
            </w:r>
          </w:p>
          <w:p w:rsidR="004A2030" w:rsidRDefault="004A2030" w:rsidP="004A2030">
            <w:pPr>
              <w:pStyle w:val="ListParagraph"/>
              <w:ind w:left="447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09418E" w:rsidRDefault="0009418E" w:rsidP="005E2B7D">
            <w:pPr>
              <w:pStyle w:val="ListParagraph"/>
              <w:numPr>
                <w:ilvl w:val="0"/>
                <w:numId w:val="10"/>
              </w:numPr>
              <w:ind w:left="44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E2B7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business concerns, relevant compliance obligations, needs </w:t>
            </w:r>
            <w:r w:rsidR="00FD731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and </w:t>
            </w:r>
            <w:r w:rsidRPr="005E2B7D">
              <w:rPr>
                <w:rFonts w:ascii="Arial" w:hAnsi="Arial" w:cs="Arial"/>
                <w:i/>
                <w:iCs/>
                <w:sz w:val="20"/>
                <w:szCs w:val="20"/>
              </w:rPr>
              <w:t>expectations of interested parties</w:t>
            </w:r>
          </w:p>
          <w:p w:rsidR="005E2B7D" w:rsidRPr="005E2B7D" w:rsidRDefault="005E2B7D" w:rsidP="005E2B7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B05BF4" w:rsidRPr="004A2030" w:rsidRDefault="0009418E" w:rsidP="005E2B7D">
            <w:pPr>
              <w:pStyle w:val="ListParagraph"/>
              <w:numPr>
                <w:ilvl w:val="0"/>
                <w:numId w:val="10"/>
              </w:numPr>
              <w:ind w:left="447"/>
              <w:rPr>
                <w:rFonts w:ascii="Arial" w:hAnsi="Arial" w:cs="Arial"/>
                <w:sz w:val="20"/>
                <w:szCs w:val="20"/>
              </w:rPr>
            </w:pPr>
            <w:r w:rsidRPr="005E2B7D">
              <w:rPr>
                <w:rFonts w:ascii="Arial" w:hAnsi="Arial" w:cs="Arial"/>
                <w:i/>
                <w:iCs/>
                <w:sz w:val="20"/>
                <w:szCs w:val="20"/>
              </w:rPr>
              <w:t>the link to key environmental issues</w:t>
            </w:r>
          </w:p>
          <w:p w:rsidR="004A2030" w:rsidRPr="004A2030" w:rsidRDefault="004A2030" w:rsidP="004A203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4A2030" w:rsidRDefault="004A2030" w:rsidP="004A2030">
            <w:pPr>
              <w:pStyle w:val="ListParagraph"/>
              <w:numPr>
                <w:ilvl w:val="0"/>
                <w:numId w:val="10"/>
              </w:numPr>
              <w:ind w:left="44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E2B7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likelihood and severity of identified impacts (with current controls in place) </w:t>
            </w:r>
          </w:p>
          <w:p w:rsidR="004A2030" w:rsidRPr="005E2B7D" w:rsidRDefault="004A2030" w:rsidP="004A2030">
            <w:pPr>
              <w:pStyle w:val="ListParagraph"/>
              <w:ind w:left="4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7" w:type="dxa"/>
            <w:gridSpan w:val="3"/>
          </w:tcPr>
          <w:p w:rsidR="00B05BF4" w:rsidRPr="003C7545" w:rsidRDefault="00B05BF4" w:rsidP="003C7545">
            <w:pPr>
              <w:pStyle w:val="CommentText"/>
              <w:rPr>
                <w:rFonts w:ascii="Arial" w:hAnsi="Arial" w:cs="Arial"/>
              </w:rPr>
            </w:pPr>
          </w:p>
        </w:tc>
      </w:tr>
      <w:tr w:rsidR="006105B3" w:rsidRPr="00F709D6" w:rsidTr="006105B3">
        <w:trPr>
          <w:trHeight w:val="272"/>
        </w:trPr>
        <w:tc>
          <w:tcPr>
            <w:tcW w:w="15163" w:type="dxa"/>
            <w:gridSpan w:val="4"/>
            <w:shd w:val="clear" w:color="auto" w:fill="auto"/>
          </w:tcPr>
          <w:p w:rsidR="006105B3" w:rsidRPr="00F709D6" w:rsidRDefault="006105B3" w:rsidP="00AE0C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05B3" w:rsidRPr="00F709D6" w:rsidTr="003D4E1D">
        <w:trPr>
          <w:trHeight w:val="347"/>
        </w:trPr>
        <w:tc>
          <w:tcPr>
            <w:tcW w:w="4106" w:type="dxa"/>
            <w:shd w:val="clear" w:color="auto" w:fill="DEEAF6" w:themeFill="accent5" w:themeFillTint="33"/>
          </w:tcPr>
          <w:p w:rsidR="006105B3" w:rsidRPr="00F709D6" w:rsidRDefault="006105B3" w:rsidP="006105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9D6">
              <w:rPr>
                <w:rFonts w:ascii="Arial" w:hAnsi="Arial" w:cs="Arial"/>
                <w:sz w:val="20"/>
                <w:szCs w:val="20"/>
              </w:rPr>
              <w:t>Recommended additional measures</w:t>
            </w:r>
          </w:p>
        </w:tc>
        <w:tc>
          <w:tcPr>
            <w:tcW w:w="5387" w:type="dxa"/>
            <w:shd w:val="clear" w:color="auto" w:fill="DEEAF6" w:themeFill="accent5" w:themeFillTint="33"/>
          </w:tcPr>
          <w:p w:rsidR="006105B3" w:rsidRPr="00F709D6" w:rsidRDefault="007769A0" w:rsidP="006105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6105B3" w:rsidRPr="00F709D6">
              <w:rPr>
                <w:rFonts w:ascii="Arial" w:hAnsi="Arial" w:cs="Arial"/>
                <w:sz w:val="20"/>
                <w:szCs w:val="20"/>
              </w:rPr>
              <w:t>ntended outcomes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:rsidR="006105B3" w:rsidRPr="00F709D6" w:rsidRDefault="00D36075" w:rsidP="006105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709D6">
              <w:rPr>
                <w:rFonts w:ascii="Arial" w:hAnsi="Arial" w:cs="Arial"/>
                <w:sz w:val="20"/>
                <w:szCs w:val="20"/>
              </w:rPr>
              <w:t xml:space="preserve">imescale </w:t>
            </w:r>
            <w:r w:rsidR="006105B3" w:rsidRPr="00F709D6">
              <w:rPr>
                <w:rFonts w:ascii="Arial" w:hAnsi="Arial" w:cs="Arial"/>
                <w:sz w:val="20"/>
                <w:szCs w:val="20"/>
              </w:rPr>
              <w:t>for implementation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:rsidR="006105B3" w:rsidRPr="00F709D6" w:rsidRDefault="00D36075" w:rsidP="006105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F709D6">
              <w:rPr>
                <w:rFonts w:ascii="Arial" w:hAnsi="Arial" w:cs="Arial"/>
                <w:sz w:val="20"/>
                <w:szCs w:val="20"/>
              </w:rPr>
              <w:t xml:space="preserve">esource </w:t>
            </w:r>
            <w:r w:rsidR="006105B3" w:rsidRPr="00F709D6">
              <w:rPr>
                <w:rFonts w:ascii="Arial" w:hAnsi="Arial" w:cs="Arial"/>
                <w:sz w:val="20"/>
                <w:szCs w:val="20"/>
              </w:rPr>
              <w:t>requirement</w:t>
            </w:r>
          </w:p>
        </w:tc>
      </w:tr>
      <w:tr w:rsidR="006105B3" w:rsidRPr="00F709D6" w:rsidTr="003D4E1D">
        <w:trPr>
          <w:trHeight w:val="699"/>
        </w:trPr>
        <w:tc>
          <w:tcPr>
            <w:tcW w:w="4106" w:type="dxa"/>
            <w:shd w:val="clear" w:color="auto" w:fill="auto"/>
          </w:tcPr>
          <w:p w:rsidR="00827296" w:rsidRPr="00F709D6" w:rsidRDefault="00827296" w:rsidP="006105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5D6866" w:rsidRPr="00F709D6" w:rsidRDefault="005D6866" w:rsidP="006105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27296" w:rsidRPr="00F709D6" w:rsidRDefault="00827296" w:rsidP="006105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27296" w:rsidRPr="00F709D6" w:rsidRDefault="00827296" w:rsidP="006513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4292" w:rsidRDefault="00374292"/>
    <w:p w:rsidR="00374292" w:rsidRDefault="00374292">
      <w:r>
        <w:br w:type="page"/>
      </w:r>
    </w:p>
    <w:tbl>
      <w:tblPr>
        <w:tblStyle w:val="TableGrid"/>
        <w:tblW w:w="0" w:type="auto"/>
        <w:tblLook w:val="04A0"/>
      </w:tblPr>
      <w:tblGrid>
        <w:gridCol w:w="4106"/>
        <w:gridCol w:w="5387"/>
        <w:gridCol w:w="2835"/>
        <w:gridCol w:w="2835"/>
      </w:tblGrid>
      <w:tr w:rsidR="004C2B03" w:rsidRPr="00F709D6" w:rsidTr="0035231A">
        <w:trPr>
          <w:trHeight w:val="430"/>
        </w:trPr>
        <w:tc>
          <w:tcPr>
            <w:tcW w:w="15163" w:type="dxa"/>
            <w:gridSpan w:val="4"/>
            <w:shd w:val="clear" w:color="auto" w:fill="BDD6EE" w:themeFill="accent5" w:themeFillTint="66"/>
          </w:tcPr>
          <w:p w:rsidR="004C2B03" w:rsidRPr="00F709D6" w:rsidRDefault="004C2B03" w:rsidP="003523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9D6">
              <w:rPr>
                <w:sz w:val="20"/>
                <w:szCs w:val="20"/>
              </w:rPr>
              <w:lastRenderedPageBreak/>
              <w:br w:type="page"/>
            </w:r>
            <w:r w:rsidRPr="00F709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Significant aspect 2: </w:t>
            </w:r>
          </w:p>
        </w:tc>
      </w:tr>
      <w:tr w:rsidR="003F5398" w:rsidRPr="00F709D6" w:rsidTr="0035231A">
        <w:trPr>
          <w:trHeight w:val="5063"/>
        </w:trPr>
        <w:tc>
          <w:tcPr>
            <w:tcW w:w="4106" w:type="dxa"/>
            <w:shd w:val="clear" w:color="auto" w:fill="DEEAF6" w:themeFill="accent5" w:themeFillTint="33"/>
          </w:tcPr>
          <w:p w:rsidR="005E2B7D" w:rsidRPr="005E2B7D" w:rsidRDefault="005E2B7D" w:rsidP="005E2B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Explanation of significance:</w:t>
            </w:r>
          </w:p>
          <w:p w:rsidR="005E2B7D" w:rsidRDefault="005E2B7D" w:rsidP="005E2B7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5E2B7D" w:rsidRDefault="005E2B7D" w:rsidP="005E2B7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709D6">
              <w:rPr>
                <w:rFonts w:ascii="Arial" w:hAnsi="Arial" w:cs="Arial"/>
                <w:i/>
                <w:iCs/>
                <w:sz w:val="20"/>
                <w:szCs w:val="20"/>
              </w:rPr>
              <w:t>Including reference to:</w:t>
            </w:r>
          </w:p>
          <w:p w:rsidR="005E2B7D" w:rsidRPr="00F709D6" w:rsidRDefault="005E2B7D" w:rsidP="005E2B7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A2030" w:rsidRDefault="005E2B7D" w:rsidP="005E2B7D">
            <w:pPr>
              <w:pStyle w:val="ListParagraph"/>
              <w:numPr>
                <w:ilvl w:val="0"/>
                <w:numId w:val="10"/>
              </w:numPr>
              <w:ind w:left="44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E2B7D">
              <w:rPr>
                <w:rFonts w:ascii="Arial" w:hAnsi="Arial" w:cs="Arial"/>
                <w:i/>
                <w:iCs/>
                <w:sz w:val="20"/>
                <w:szCs w:val="20"/>
              </w:rPr>
              <w:t>environmental receptors that may be affected through associated impacts</w:t>
            </w:r>
          </w:p>
          <w:p w:rsidR="004A2030" w:rsidRDefault="004A2030" w:rsidP="004A2030">
            <w:pPr>
              <w:pStyle w:val="ListParagraph"/>
              <w:ind w:left="447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5E2B7D" w:rsidRPr="005E2B7D" w:rsidRDefault="005E2B7D" w:rsidP="005E2B7D">
            <w:pPr>
              <w:pStyle w:val="ListParagraph"/>
              <w:numPr>
                <w:ilvl w:val="0"/>
                <w:numId w:val="10"/>
              </w:numPr>
              <w:ind w:left="447"/>
              <w:rPr>
                <w:rFonts w:ascii="Arial" w:hAnsi="Arial" w:cs="Arial"/>
                <w:sz w:val="20"/>
                <w:szCs w:val="20"/>
              </w:rPr>
            </w:pPr>
            <w:r w:rsidRPr="005E2B7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business concerns, relevant compliance obligations, needs </w:t>
            </w:r>
            <w:r w:rsidR="0046642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and </w:t>
            </w:r>
            <w:r w:rsidRPr="005E2B7D">
              <w:rPr>
                <w:rFonts w:ascii="Arial" w:hAnsi="Arial" w:cs="Arial"/>
                <w:i/>
                <w:iCs/>
                <w:sz w:val="20"/>
                <w:szCs w:val="20"/>
              </w:rPr>
              <w:t>expectations of interested parties</w:t>
            </w:r>
          </w:p>
          <w:p w:rsidR="005E2B7D" w:rsidRPr="005E2B7D" w:rsidRDefault="005E2B7D" w:rsidP="005E2B7D">
            <w:pPr>
              <w:pStyle w:val="ListParagrap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3F5398" w:rsidRPr="004A2030" w:rsidRDefault="005E2B7D" w:rsidP="005E2B7D">
            <w:pPr>
              <w:pStyle w:val="ListParagraph"/>
              <w:numPr>
                <w:ilvl w:val="0"/>
                <w:numId w:val="10"/>
              </w:numPr>
              <w:ind w:left="447"/>
              <w:rPr>
                <w:rFonts w:ascii="Arial" w:hAnsi="Arial" w:cs="Arial"/>
                <w:sz w:val="20"/>
                <w:szCs w:val="20"/>
              </w:rPr>
            </w:pPr>
            <w:r w:rsidRPr="005E2B7D">
              <w:rPr>
                <w:rFonts w:ascii="Arial" w:hAnsi="Arial" w:cs="Arial"/>
                <w:i/>
                <w:iCs/>
                <w:sz w:val="20"/>
                <w:szCs w:val="20"/>
              </w:rPr>
              <w:t>the link to key environmental issues</w:t>
            </w:r>
          </w:p>
          <w:p w:rsidR="004A2030" w:rsidRPr="004A2030" w:rsidRDefault="004A2030" w:rsidP="004A203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4A2030" w:rsidRDefault="004A2030" w:rsidP="004A2030">
            <w:pPr>
              <w:pStyle w:val="ListParagraph"/>
              <w:numPr>
                <w:ilvl w:val="0"/>
                <w:numId w:val="10"/>
              </w:numPr>
              <w:ind w:left="44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E2B7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likelihood and severity of identified impacts (with current controls in place) </w:t>
            </w:r>
          </w:p>
          <w:p w:rsidR="004A2030" w:rsidRPr="00F709D6" w:rsidRDefault="004A2030" w:rsidP="004A2030">
            <w:pPr>
              <w:pStyle w:val="ListParagraph"/>
              <w:ind w:left="4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7" w:type="dxa"/>
            <w:gridSpan w:val="3"/>
          </w:tcPr>
          <w:p w:rsidR="003F5398" w:rsidRPr="00F709D6" w:rsidRDefault="003F5398" w:rsidP="00B27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2B03" w:rsidRPr="00F709D6" w:rsidTr="0035231A">
        <w:trPr>
          <w:trHeight w:val="272"/>
        </w:trPr>
        <w:tc>
          <w:tcPr>
            <w:tcW w:w="15163" w:type="dxa"/>
            <w:gridSpan w:val="4"/>
            <w:shd w:val="clear" w:color="auto" w:fill="auto"/>
          </w:tcPr>
          <w:p w:rsidR="004C2B03" w:rsidRPr="00F709D6" w:rsidRDefault="004C2B03" w:rsidP="003523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2B03" w:rsidRPr="00F709D6" w:rsidTr="0035231A">
        <w:trPr>
          <w:trHeight w:val="552"/>
        </w:trPr>
        <w:tc>
          <w:tcPr>
            <w:tcW w:w="4106" w:type="dxa"/>
            <w:shd w:val="clear" w:color="auto" w:fill="DEEAF6" w:themeFill="accent5" w:themeFillTint="33"/>
          </w:tcPr>
          <w:p w:rsidR="004C2B03" w:rsidRPr="00F709D6" w:rsidRDefault="004C2B03" w:rsidP="003523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9D6">
              <w:rPr>
                <w:rFonts w:ascii="Arial" w:hAnsi="Arial" w:cs="Arial"/>
                <w:sz w:val="20"/>
                <w:szCs w:val="20"/>
              </w:rPr>
              <w:t>Recommended additional measures</w:t>
            </w:r>
          </w:p>
        </w:tc>
        <w:tc>
          <w:tcPr>
            <w:tcW w:w="5387" w:type="dxa"/>
            <w:shd w:val="clear" w:color="auto" w:fill="DEEAF6" w:themeFill="accent5" w:themeFillTint="33"/>
          </w:tcPr>
          <w:p w:rsidR="004C2B03" w:rsidRPr="00F709D6" w:rsidRDefault="00BD325C" w:rsidP="003523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4C2B03" w:rsidRPr="00F709D6">
              <w:rPr>
                <w:rFonts w:ascii="Arial" w:hAnsi="Arial" w:cs="Arial"/>
                <w:sz w:val="20"/>
                <w:szCs w:val="20"/>
              </w:rPr>
              <w:t>ntended outcomes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:rsidR="004C2B03" w:rsidRPr="00F709D6" w:rsidRDefault="00BD325C" w:rsidP="003523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709D6">
              <w:rPr>
                <w:rFonts w:ascii="Arial" w:hAnsi="Arial" w:cs="Arial"/>
                <w:sz w:val="20"/>
                <w:szCs w:val="20"/>
              </w:rPr>
              <w:t xml:space="preserve">imescale </w:t>
            </w:r>
            <w:r w:rsidR="004C2B03" w:rsidRPr="00F709D6">
              <w:rPr>
                <w:rFonts w:ascii="Arial" w:hAnsi="Arial" w:cs="Arial"/>
                <w:sz w:val="20"/>
                <w:szCs w:val="20"/>
              </w:rPr>
              <w:t>for implementation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:rsidR="004C2B03" w:rsidRPr="00F709D6" w:rsidRDefault="00BD325C" w:rsidP="003523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F709D6">
              <w:rPr>
                <w:rFonts w:ascii="Arial" w:hAnsi="Arial" w:cs="Arial"/>
                <w:sz w:val="20"/>
                <w:szCs w:val="20"/>
              </w:rPr>
              <w:t xml:space="preserve">esource </w:t>
            </w:r>
            <w:r w:rsidR="004C2B03" w:rsidRPr="00F709D6">
              <w:rPr>
                <w:rFonts w:ascii="Arial" w:hAnsi="Arial" w:cs="Arial"/>
                <w:sz w:val="20"/>
                <w:szCs w:val="20"/>
              </w:rPr>
              <w:t>requirement</w:t>
            </w:r>
          </w:p>
        </w:tc>
      </w:tr>
      <w:tr w:rsidR="004C2B03" w:rsidRPr="00F709D6" w:rsidTr="00972E38">
        <w:trPr>
          <w:trHeight w:val="1266"/>
        </w:trPr>
        <w:tc>
          <w:tcPr>
            <w:tcW w:w="4106" w:type="dxa"/>
            <w:shd w:val="clear" w:color="auto" w:fill="auto"/>
          </w:tcPr>
          <w:p w:rsidR="00631107" w:rsidRPr="00F709D6" w:rsidRDefault="00631107" w:rsidP="0035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D77437" w:rsidRPr="00F709D6" w:rsidRDefault="00D77437" w:rsidP="0035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77437" w:rsidRPr="00F709D6" w:rsidRDefault="00D77437" w:rsidP="0035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77437" w:rsidRPr="00F709D6" w:rsidRDefault="00D77437" w:rsidP="00352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2B03" w:rsidRPr="00F709D6" w:rsidRDefault="004C2B03">
      <w:pPr>
        <w:rPr>
          <w:sz w:val="20"/>
          <w:szCs w:val="20"/>
        </w:rPr>
      </w:pPr>
    </w:p>
    <w:p w:rsidR="004C2B03" w:rsidRPr="00F709D6" w:rsidRDefault="004C2B03">
      <w:pPr>
        <w:rPr>
          <w:sz w:val="20"/>
          <w:szCs w:val="20"/>
        </w:rPr>
      </w:pPr>
      <w:r w:rsidRPr="00F709D6">
        <w:rPr>
          <w:sz w:val="20"/>
          <w:szCs w:val="20"/>
        </w:rPr>
        <w:br w:type="page"/>
      </w:r>
    </w:p>
    <w:tbl>
      <w:tblPr>
        <w:tblStyle w:val="TableGrid"/>
        <w:tblW w:w="0" w:type="auto"/>
        <w:tblLook w:val="04A0"/>
      </w:tblPr>
      <w:tblGrid>
        <w:gridCol w:w="4106"/>
        <w:gridCol w:w="5387"/>
        <w:gridCol w:w="2835"/>
        <w:gridCol w:w="2835"/>
      </w:tblGrid>
      <w:tr w:rsidR="004C2B03" w:rsidRPr="00F709D6" w:rsidTr="0035231A">
        <w:trPr>
          <w:trHeight w:val="430"/>
        </w:trPr>
        <w:tc>
          <w:tcPr>
            <w:tcW w:w="15163" w:type="dxa"/>
            <w:gridSpan w:val="4"/>
            <w:shd w:val="clear" w:color="auto" w:fill="BDD6EE" w:themeFill="accent5" w:themeFillTint="66"/>
          </w:tcPr>
          <w:p w:rsidR="004C2B03" w:rsidRPr="00F709D6" w:rsidRDefault="004C2B03" w:rsidP="003523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9D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Significant aspect 3: </w:t>
            </w:r>
          </w:p>
        </w:tc>
      </w:tr>
      <w:tr w:rsidR="003F5398" w:rsidRPr="00F709D6" w:rsidTr="0035231A">
        <w:trPr>
          <w:trHeight w:val="5757"/>
        </w:trPr>
        <w:tc>
          <w:tcPr>
            <w:tcW w:w="4106" w:type="dxa"/>
            <w:shd w:val="clear" w:color="auto" w:fill="DEEAF6" w:themeFill="accent5" w:themeFillTint="33"/>
          </w:tcPr>
          <w:p w:rsidR="003F5398" w:rsidRPr="00F709D6" w:rsidRDefault="003F5398" w:rsidP="003F5398">
            <w:pPr>
              <w:rPr>
                <w:rFonts w:ascii="Arial" w:hAnsi="Arial" w:cs="Arial"/>
                <w:sz w:val="20"/>
                <w:szCs w:val="20"/>
              </w:rPr>
            </w:pPr>
            <w:r w:rsidRPr="00F709D6">
              <w:rPr>
                <w:rFonts w:ascii="Arial" w:hAnsi="Arial" w:cs="Arial"/>
                <w:sz w:val="20"/>
                <w:szCs w:val="20"/>
              </w:rPr>
              <w:t>Explanation of significance:</w:t>
            </w:r>
          </w:p>
          <w:p w:rsidR="003F5398" w:rsidRPr="00F709D6" w:rsidRDefault="003F5398" w:rsidP="003F539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5E2B7D" w:rsidRDefault="005E2B7D" w:rsidP="005E2B7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709D6">
              <w:rPr>
                <w:rFonts w:ascii="Arial" w:hAnsi="Arial" w:cs="Arial"/>
                <w:i/>
                <w:iCs/>
                <w:sz w:val="20"/>
                <w:szCs w:val="20"/>
              </w:rPr>
              <w:t>Including reference to:</w:t>
            </w:r>
          </w:p>
          <w:p w:rsidR="005E2B7D" w:rsidRPr="00F709D6" w:rsidRDefault="005E2B7D" w:rsidP="005E2B7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A2030" w:rsidRDefault="005E2B7D" w:rsidP="005E2B7D">
            <w:pPr>
              <w:pStyle w:val="ListParagraph"/>
              <w:numPr>
                <w:ilvl w:val="0"/>
                <w:numId w:val="10"/>
              </w:numPr>
              <w:ind w:left="44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E2B7D">
              <w:rPr>
                <w:rFonts w:ascii="Arial" w:hAnsi="Arial" w:cs="Arial"/>
                <w:i/>
                <w:iCs/>
                <w:sz w:val="20"/>
                <w:szCs w:val="20"/>
              </w:rPr>
              <w:t>environmental receptors that may be affected through associated impacts</w:t>
            </w:r>
          </w:p>
          <w:p w:rsidR="004A2030" w:rsidRDefault="004A2030" w:rsidP="004A2030">
            <w:pPr>
              <w:pStyle w:val="ListParagraph"/>
              <w:ind w:left="447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5E2B7D" w:rsidRDefault="005E2B7D" w:rsidP="005E2B7D">
            <w:pPr>
              <w:pStyle w:val="ListParagraph"/>
              <w:numPr>
                <w:ilvl w:val="0"/>
                <w:numId w:val="10"/>
              </w:numPr>
              <w:ind w:left="44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E2B7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business concerns, relevant compliance obligations, needs </w:t>
            </w:r>
            <w:r w:rsidR="00772A7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and </w:t>
            </w:r>
            <w:r w:rsidRPr="005E2B7D">
              <w:rPr>
                <w:rFonts w:ascii="Arial" w:hAnsi="Arial" w:cs="Arial"/>
                <w:i/>
                <w:iCs/>
                <w:sz w:val="20"/>
                <w:szCs w:val="20"/>
              </w:rPr>
              <w:t>expectations of interested parties</w:t>
            </w:r>
          </w:p>
          <w:p w:rsidR="005E2B7D" w:rsidRPr="005E2B7D" w:rsidRDefault="005E2B7D" w:rsidP="005E2B7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A2030" w:rsidRDefault="005E2B7D" w:rsidP="004A2030">
            <w:pPr>
              <w:pStyle w:val="ListParagraph"/>
              <w:numPr>
                <w:ilvl w:val="0"/>
                <w:numId w:val="10"/>
              </w:numPr>
              <w:ind w:left="44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E2B7D">
              <w:rPr>
                <w:rFonts w:ascii="Arial" w:hAnsi="Arial" w:cs="Arial"/>
                <w:i/>
                <w:iCs/>
                <w:sz w:val="20"/>
                <w:szCs w:val="20"/>
              </w:rPr>
              <w:t>the link to key environmental issues</w:t>
            </w:r>
            <w:r w:rsidR="004A2030" w:rsidRPr="005E2B7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:rsidR="004A2030" w:rsidRPr="004A2030" w:rsidRDefault="004A2030" w:rsidP="004A2030">
            <w:pPr>
              <w:pStyle w:val="ListParagrap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A2030" w:rsidRDefault="004A2030" w:rsidP="004A2030">
            <w:pPr>
              <w:pStyle w:val="ListParagraph"/>
              <w:numPr>
                <w:ilvl w:val="0"/>
                <w:numId w:val="10"/>
              </w:numPr>
              <w:ind w:left="44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E2B7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likelihood and severity of identified impacts (with current controls in place) </w:t>
            </w:r>
          </w:p>
          <w:p w:rsidR="003F5398" w:rsidRPr="005E2B7D" w:rsidRDefault="003F5398" w:rsidP="004A2030">
            <w:pPr>
              <w:pStyle w:val="ListParagraph"/>
              <w:ind w:left="4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7" w:type="dxa"/>
            <w:gridSpan w:val="3"/>
          </w:tcPr>
          <w:p w:rsidR="006C1ADF" w:rsidRPr="00E908D2" w:rsidRDefault="006C1ADF" w:rsidP="00B272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B03" w:rsidRPr="00F709D6" w:rsidTr="0035231A">
        <w:trPr>
          <w:trHeight w:val="272"/>
        </w:trPr>
        <w:tc>
          <w:tcPr>
            <w:tcW w:w="15163" w:type="dxa"/>
            <w:gridSpan w:val="4"/>
            <w:shd w:val="clear" w:color="auto" w:fill="auto"/>
          </w:tcPr>
          <w:p w:rsidR="004C2B03" w:rsidRPr="00F709D6" w:rsidRDefault="004C2B03" w:rsidP="003523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2B03" w:rsidRPr="00F709D6" w:rsidTr="0035231A">
        <w:trPr>
          <w:trHeight w:val="552"/>
        </w:trPr>
        <w:tc>
          <w:tcPr>
            <w:tcW w:w="4106" w:type="dxa"/>
            <w:shd w:val="clear" w:color="auto" w:fill="DEEAF6" w:themeFill="accent5" w:themeFillTint="33"/>
          </w:tcPr>
          <w:p w:rsidR="004C2B03" w:rsidRPr="00F709D6" w:rsidRDefault="004C2B03" w:rsidP="003523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9D6">
              <w:rPr>
                <w:rFonts w:ascii="Arial" w:hAnsi="Arial" w:cs="Arial"/>
                <w:sz w:val="20"/>
                <w:szCs w:val="20"/>
              </w:rPr>
              <w:t>Recommended additional measures</w:t>
            </w:r>
          </w:p>
        </w:tc>
        <w:tc>
          <w:tcPr>
            <w:tcW w:w="5387" w:type="dxa"/>
            <w:shd w:val="clear" w:color="auto" w:fill="DEEAF6" w:themeFill="accent5" w:themeFillTint="33"/>
          </w:tcPr>
          <w:p w:rsidR="004C2B03" w:rsidRPr="00F709D6" w:rsidRDefault="00D36075" w:rsidP="003523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4C2B03" w:rsidRPr="00F709D6">
              <w:rPr>
                <w:rFonts w:ascii="Arial" w:hAnsi="Arial" w:cs="Arial"/>
                <w:sz w:val="20"/>
                <w:szCs w:val="20"/>
              </w:rPr>
              <w:t>ntended outcomes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:rsidR="004C2B03" w:rsidRPr="00F709D6" w:rsidRDefault="00D36075" w:rsidP="003523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709D6">
              <w:rPr>
                <w:rFonts w:ascii="Arial" w:hAnsi="Arial" w:cs="Arial"/>
                <w:sz w:val="20"/>
                <w:szCs w:val="20"/>
              </w:rPr>
              <w:t xml:space="preserve">imescale </w:t>
            </w:r>
            <w:r w:rsidR="004C2B03" w:rsidRPr="00F709D6">
              <w:rPr>
                <w:rFonts w:ascii="Arial" w:hAnsi="Arial" w:cs="Arial"/>
                <w:sz w:val="20"/>
                <w:szCs w:val="20"/>
              </w:rPr>
              <w:t>for implementation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:rsidR="004C2B03" w:rsidRPr="00F709D6" w:rsidRDefault="00D36075" w:rsidP="003523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F709D6">
              <w:rPr>
                <w:rFonts w:ascii="Arial" w:hAnsi="Arial" w:cs="Arial"/>
                <w:sz w:val="20"/>
                <w:szCs w:val="20"/>
              </w:rPr>
              <w:t xml:space="preserve">esource </w:t>
            </w:r>
            <w:r w:rsidR="004C2B03" w:rsidRPr="00F709D6">
              <w:rPr>
                <w:rFonts w:ascii="Arial" w:hAnsi="Arial" w:cs="Arial"/>
                <w:sz w:val="20"/>
                <w:szCs w:val="20"/>
              </w:rPr>
              <w:t>requirement</w:t>
            </w:r>
          </w:p>
        </w:tc>
      </w:tr>
      <w:tr w:rsidR="004C2B03" w:rsidRPr="00F709D6" w:rsidTr="0035231A">
        <w:trPr>
          <w:trHeight w:val="2275"/>
        </w:trPr>
        <w:tc>
          <w:tcPr>
            <w:tcW w:w="4106" w:type="dxa"/>
            <w:shd w:val="clear" w:color="auto" w:fill="auto"/>
          </w:tcPr>
          <w:p w:rsidR="00F33F41" w:rsidRPr="00F709D6" w:rsidRDefault="00F33F41" w:rsidP="0035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F33F41" w:rsidRPr="003F5398" w:rsidRDefault="00F33F41" w:rsidP="003F53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22848" w:rsidRPr="00F709D6" w:rsidRDefault="00522848" w:rsidP="0035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F5398" w:rsidRPr="00F709D6" w:rsidRDefault="003F5398" w:rsidP="00352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0CE0" w:rsidRPr="00486B20" w:rsidRDefault="006105B3" w:rsidP="008F6642">
      <w:pPr>
        <w:rPr>
          <w:rFonts w:ascii="Arial" w:hAnsi="Arial" w:cs="Arial"/>
          <w:b/>
          <w:bCs/>
          <w:sz w:val="20"/>
          <w:szCs w:val="20"/>
        </w:rPr>
      </w:pPr>
      <w:r w:rsidRPr="00F709D6">
        <w:rPr>
          <w:rFonts w:ascii="Arial" w:hAnsi="Arial" w:cs="Arial"/>
          <w:b/>
          <w:bCs/>
          <w:sz w:val="20"/>
          <w:szCs w:val="20"/>
        </w:rPr>
        <w:br w:type="page"/>
      </w:r>
      <w:r w:rsidR="00D86B53" w:rsidRPr="00486B20">
        <w:rPr>
          <w:rFonts w:ascii="Arial" w:hAnsi="Arial" w:cs="Arial"/>
          <w:b/>
          <w:bCs/>
          <w:sz w:val="20"/>
          <w:szCs w:val="20"/>
        </w:rPr>
        <w:lastRenderedPageBreak/>
        <w:t>Communication and review</w:t>
      </w:r>
    </w:p>
    <w:p w:rsidR="00486B20" w:rsidRPr="00486B20" w:rsidRDefault="00486B20" w:rsidP="00486B20">
      <w:pPr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</w:rPr>
      </w:pPr>
      <w:r w:rsidRPr="00486B20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You should aim to complete this section in </w:t>
      </w:r>
      <w:r>
        <w:rPr>
          <w:rFonts w:ascii="Arial" w:eastAsia="Times New Roman" w:hAnsi="Arial" w:cs="Arial"/>
          <w:bCs/>
          <w:i/>
          <w:iCs/>
          <w:sz w:val="20"/>
          <w:szCs w:val="20"/>
        </w:rPr>
        <w:t>50</w:t>
      </w:r>
      <w:r w:rsidRPr="00486B20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 - </w:t>
      </w:r>
      <w:r>
        <w:rPr>
          <w:rFonts w:ascii="Arial" w:eastAsia="Times New Roman" w:hAnsi="Arial" w:cs="Arial"/>
          <w:bCs/>
          <w:i/>
          <w:iCs/>
          <w:sz w:val="20"/>
          <w:szCs w:val="20"/>
        </w:rPr>
        <w:t>10</w:t>
      </w:r>
      <w:r w:rsidRPr="00486B20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0 words. </w:t>
      </w:r>
    </w:p>
    <w:tbl>
      <w:tblPr>
        <w:tblStyle w:val="TableGrid"/>
        <w:tblW w:w="14596" w:type="dxa"/>
        <w:tblLook w:val="04A0"/>
      </w:tblPr>
      <w:tblGrid>
        <w:gridCol w:w="4852"/>
        <w:gridCol w:w="9744"/>
      </w:tblGrid>
      <w:tr w:rsidR="00DF66F1" w:rsidRPr="00F709D6" w:rsidTr="00AB0230">
        <w:trPr>
          <w:trHeight w:val="968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DF66F1" w:rsidRPr="00F709D6" w:rsidRDefault="00DF66F1" w:rsidP="0035231A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709D6">
              <w:rPr>
                <w:rFonts w:ascii="Arial" w:eastAsia="Times New Roman" w:hAnsi="Arial" w:cs="Arial"/>
                <w:bCs/>
                <w:sz w:val="20"/>
                <w:szCs w:val="20"/>
              </w:rPr>
              <w:t>Timescale for review</w:t>
            </w: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F1" w:rsidRPr="00F709D6" w:rsidRDefault="00DF66F1" w:rsidP="0035231A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DF66F1" w:rsidRPr="00F709D6" w:rsidTr="00AB0230">
        <w:trPr>
          <w:trHeight w:val="1420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DF66F1" w:rsidRPr="00F709D6" w:rsidRDefault="00DF66F1" w:rsidP="00D86B53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709D6">
              <w:rPr>
                <w:rFonts w:ascii="Arial" w:eastAsia="Times New Roman" w:hAnsi="Arial" w:cs="Arial"/>
                <w:bCs/>
                <w:sz w:val="20"/>
                <w:szCs w:val="20"/>
              </w:rPr>
              <w:t>Who should review these recommendations and</w:t>
            </w:r>
            <w:r w:rsidR="00D86B5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F709D6">
              <w:rPr>
                <w:rFonts w:ascii="Arial" w:eastAsia="Times New Roman" w:hAnsi="Arial" w:cs="Arial"/>
                <w:bCs/>
                <w:sz w:val="20"/>
                <w:szCs w:val="20"/>
              </w:rPr>
              <w:t>how you will communicate to them</w:t>
            </w: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F1" w:rsidRPr="00F709D6" w:rsidRDefault="00DF66F1" w:rsidP="0035231A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DF66F1" w:rsidRPr="00F709D6" w:rsidTr="00AB0230">
        <w:trPr>
          <w:trHeight w:val="1398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DF66F1" w:rsidRPr="00F709D6" w:rsidRDefault="00DF66F1" w:rsidP="0035231A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709D6">
              <w:rPr>
                <w:rFonts w:ascii="Arial" w:eastAsia="Times New Roman" w:hAnsi="Arial" w:cs="Arial"/>
                <w:bCs/>
                <w:sz w:val="20"/>
                <w:szCs w:val="20"/>
              </w:rPr>
              <w:t>Follow-up procedure</w:t>
            </w:r>
            <w:r w:rsidR="00AB0230" w:rsidRPr="00F709D6">
              <w:rPr>
                <w:rFonts w:ascii="Arial" w:eastAsia="Times New Roman" w:hAnsi="Arial" w:cs="Arial"/>
                <w:bCs/>
                <w:sz w:val="20"/>
                <w:szCs w:val="20"/>
              </w:rPr>
              <w:t>(s)</w:t>
            </w: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F1" w:rsidRPr="00F709D6" w:rsidRDefault="00DF66F1" w:rsidP="0035231A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DF23B9" w:rsidRPr="00F709D6" w:rsidRDefault="00DF23B9">
      <w:pPr>
        <w:rPr>
          <w:rFonts w:ascii="Arial" w:hAnsi="Arial" w:cs="Arial"/>
          <w:sz w:val="20"/>
          <w:szCs w:val="20"/>
        </w:rPr>
      </w:pPr>
    </w:p>
    <w:sectPr w:rsidR="00DF23B9" w:rsidRPr="00F709D6" w:rsidSect="006105B3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0D8" w:rsidRDefault="005E70D8" w:rsidP="00290FA6">
      <w:pPr>
        <w:spacing w:after="0" w:line="240" w:lineRule="auto"/>
      </w:pPr>
      <w:r>
        <w:separator/>
      </w:r>
    </w:p>
  </w:endnote>
  <w:endnote w:type="continuationSeparator" w:id="0">
    <w:p w:rsidR="005E70D8" w:rsidRDefault="005E70D8" w:rsidP="0029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93993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048D" w:rsidRDefault="00EF1753">
        <w:pPr>
          <w:pStyle w:val="Footer"/>
          <w:jc w:val="right"/>
        </w:pPr>
        <w:r>
          <w:fldChar w:fldCharType="begin"/>
        </w:r>
        <w:r w:rsidR="00B5048D">
          <w:instrText xml:space="preserve"> PAGE   \* MERGEFORMAT </w:instrText>
        </w:r>
        <w:r>
          <w:fldChar w:fldCharType="separate"/>
        </w:r>
        <w:r w:rsidR="00DA08E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40339" w:rsidRDefault="00B5048D">
    <w:pPr>
      <w:pStyle w:val="Footer"/>
    </w:pPr>
    <w:r>
      <w:t>Name</w:t>
    </w:r>
    <w:r>
      <w:tab/>
      <w:t>Learner number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0D8" w:rsidRDefault="005E70D8" w:rsidP="00290FA6">
      <w:pPr>
        <w:spacing w:after="0" w:line="240" w:lineRule="auto"/>
      </w:pPr>
      <w:r>
        <w:separator/>
      </w:r>
    </w:p>
  </w:footnote>
  <w:footnote w:type="continuationSeparator" w:id="0">
    <w:p w:rsidR="005E70D8" w:rsidRDefault="005E70D8" w:rsidP="00290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42A7"/>
    <w:multiLevelType w:val="hybridMultilevel"/>
    <w:tmpl w:val="F036C976"/>
    <w:lvl w:ilvl="0" w:tplc="CA4C50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00348"/>
    <w:multiLevelType w:val="hybridMultilevel"/>
    <w:tmpl w:val="D40A3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231CE"/>
    <w:multiLevelType w:val="hybridMultilevel"/>
    <w:tmpl w:val="47D41E2C"/>
    <w:lvl w:ilvl="0" w:tplc="C33EABA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E3C50"/>
    <w:multiLevelType w:val="hybridMultilevel"/>
    <w:tmpl w:val="1C3A5CC6"/>
    <w:lvl w:ilvl="0" w:tplc="C33EABA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66D96"/>
    <w:multiLevelType w:val="hybridMultilevel"/>
    <w:tmpl w:val="B64C0B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4081"/>
    <w:multiLevelType w:val="hybridMultilevel"/>
    <w:tmpl w:val="FB5E08A4"/>
    <w:lvl w:ilvl="0" w:tplc="6AB294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162B0"/>
    <w:multiLevelType w:val="hybridMultilevel"/>
    <w:tmpl w:val="C95080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60424"/>
    <w:multiLevelType w:val="hybridMultilevel"/>
    <w:tmpl w:val="55E6A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048C3"/>
    <w:multiLevelType w:val="hybridMultilevel"/>
    <w:tmpl w:val="E260F746"/>
    <w:lvl w:ilvl="0" w:tplc="1054DF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D5A7B"/>
    <w:multiLevelType w:val="hybridMultilevel"/>
    <w:tmpl w:val="2692331C"/>
    <w:lvl w:ilvl="0" w:tplc="91FC12CA">
      <w:start w:val="5"/>
      <w:numFmt w:val="lowerLetter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ocumentProtection w:edit="readOnly" w:enforcement="0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F4E80"/>
    <w:rsid w:val="0009418E"/>
    <w:rsid w:val="000B561B"/>
    <w:rsid w:val="000C427F"/>
    <w:rsid w:val="000F03FE"/>
    <w:rsid w:val="00114F4D"/>
    <w:rsid w:val="001157A0"/>
    <w:rsid w:val="00140F25"/>
    <w:rsid w:val="0017384C"/>
    <w:rsid w:val="00181A3B"/>
    <w:rsid w:val="00197A60"/>
    <w:rsid w:val="001C5018"/>
    <w:rsid w:val="001C57C0"/>
    <w:rsid w:val="001E35CA"/>
    <w:rsid w:val="001F6F79"/>
    <w:rsid w:val="0024719A"/>
    <w:rsid w:val="00262AB9"/>
    <w:rsid w:val="002655A6"/>
    <w:rsid w:val="00290FA6"/>
    <w:rsid w:val="00291589"/>
    <w:rsid w:val="002B79C0"/>
    <w:rsid w:val="002D7549"/>
    <w:rsid w:val="002F4BB6"/>
    <w:rsid w:val="003032A2"/>
    <w:rsid w:val="00313219"/>
    <w:rsid w:val="00320BA2"/>
    <w:rsid w:val="0035231A"/>
    <w:rsid w:val="00374292"/>
    <w:rsid w:val="00396BFB"/>
    <w:rsid w:val="003A77A0"/>
    <w:rsid w:val="003C7545"/>
    <w:rsid w:val="003D4E1D"/>
    <w:rsid w:val="003F4E80"/>
    <w:rsid w:val="003F5398"/>
    <w:rsid w:val="0040570F"/>
    <w:rsid w:val="00422019"/>
    <w:rsid w:val="0043573C"/>
    <w:rsid w:val="004616A4"/>
    <w:rsid w:val="0046642C"/>
    <w:rsid w:val="004747FA"/>
    <w:rsid w:val="00480EDD"/>
    <w:rsid w:val="00486B20"/>
    <w:rsid w:val="004A2030"/>
    <w:rsid w:val="004A48C4"/>
    <w:rsid w:val="004A517F"/>
    <w:rsid w:val="004B7D64"/>
    <w:rsid w:val="004C2B03"/>
    <w:rsid w:val="004D4735"/>
    <w:rsid w:val="004F07DB"/>
    <w:rsid w:val="004F7948"/>
    <w:rsid w:val="005027EE"/>
    <w:rsid w:val="00517BD1"/>
    <w:rsid w:val="00522848"/>
    <w:rsid w:val="00524C2F"/>
    <w:rsid w:val="00534917"/>
    <w:rsid w:val="00553C9D"/>
    <w:rsid w:val="0055415D"/>
    <w:rsid w:val="0056678D"/>
    <w:rsid w:val="0059662E"/>
    <w:rsid w:val="005A2C20"/>
    <w:rsid w:val="005D6866"/>
    <w:rsid w:val="005D6C9D"/>
    <w:rsid w:val="005E143C"/>
    <w:rsid w:val="005E2B7D"/>
    <w:rsid w:val="005E70D8"/>
    <w:rsid w:val="005F431C"/>
    <w:rsid w:val="00602F7D"/>
    <w:rsid w:val="006105B3"/>
    <w:rsid w:val="00621DAE"/>
    <w:rsid w:val="006249BE"/>
    <w:rsid w:val="006301CE"/>
    <w:rsid w:val="00631107"/>
    <w:rsid w:val="006513B3"/>
    <w:rsid w:val="00652AAD"/>
    <w:rsid w:val="00655A7C"/>
    <w:rsid w:val="00661DAB"/>
    <w:rsid w:val="006762FE"/>
    <w:rsid w:val="00687B80"/>
    <w:rsid w:val="0069556D"/>
    <w:rsid w:val="006A769B"/>
    <w:rsid w:val="006C1ADF"/>
    <w:rsid w:val="006C71C5"/>
    <w:rsid w:val="006E29F0"/>
    <w:rsid w:val="00707039"/>
    <w:rsid w:val="00740DAC"/>
    <w:rsid w:val="00762549"/>
    <w:rsid w:val="00772A70"/>
    <w:rsid w:val="007769A0"/>
    <w:rsid w:val="007C4A40"/>
    <w:rsid w:val="00800A41"/>
    <w:rsid w:val="00824AA1"/>
    <w:rsid w:val="00827296"/>
    <w:rsid w:val="008546A7"/>
    <w:rsid w:val="00894197"/>
    <w:rsid w:val="008D65F7"/>
    <w:rsid w:val="008F604B"/>
    <w:rsid w:val="008F6642"/>
    <w:rsid w:val="009171BF"/>
    <w:rsid w:val="00933A50"/>
    <w:rsid w:val="00957C33"/>
    <w:rsid w:val="00965264"/>
    <w:rsid w:val="0096730E"/>
    <w:rsid w:val="00967FA6"/>
    <w:rsid w:val="00972E38"/>
    <w:rsid w:val="00980F1E"/>
    <w:rsid w:val="009A7F82"/>
    <w:rsid w:val="009B6D3C"/>
    <w:rsid w:val="009D747D"/>
    <w:rsid w:val="00A03EE6"/>
    <w:rsid w:val="00A3313F"/>
    <w:rsid w:val="00A74864"/>
    <w:rsid w:val="00A90AA9"/>
    <w:rsid w:val="00AB0230"/>
    <w:rsid w:val="00AB12CC"/>
    <w:rsid w:val="00AC3938"/>
    <w:rsid w:val="00AE0CE0"/>
    <w:rsid w:val="00AF0CFE"/>
    <w:rsid w:val="00AF6D5C"/>
    <w:rsid w:val="00B05BF4"/>
    <w:rsid w:val="00B253B6"/>
    <w:rsid w:val="00B27265"/>
    <w:rsid w:val="00B40339"/>
    <w:rsid w:val="00B476EF"/>
    <w:rsid w:val="00B5048D"/>
    <w:rsid w:val="00B523B5"/>
    <w:rsid w:val="00B91D1B"/>
    <w:rsid w:val="00BA6512"/>
    <w:rsid w:val="00BC7B15"/>
    <w:rsid w:val="00BD325C"/>
    <w:rsid w:val="00BD6754"/>
    <w:rsid w:val="00C72614"/>
    <w:rsid w:val="00CC191C"/>
    <w:rsid w:val="00CD066B"/>
    <w:rsid w:val="00D05339"/>
    <w:rsid w:val="00D261D9"/>
    <w:rsid w:val="00D36075"/>
    <w:rsid w:val="00D77437"/>
    <w:rsid w:val="00D84AA6"/>
    <w:rsid w:val="00D85533"/>
    <w:rsid w:val="00D86B53"/>
    <w:rsid w:val="00DA08E8"/>
    <w:rsid w:val="00DA5B05"/>
    <w:rsid w:val="00DE1EE3"/>
    <w:rsid w:val="00DF23B9"/>
    <w:rsid w:val="00DF4B1E"/>
    <w:rsid w:val="00DF66F1"/>
    <w:rsid w:val="00E127A9"/>
    <w:rsid w:val="00E30B44"/>
    <w:rsid w:val="00E3332A"/>
    <w:rsid w:val="00E36975"/>
    <w:rsid w:val="00E417A4"/>
    <w:rsid w:val="00E65457"/>
    <w:rsid w:val="00E71341"/>
    <w:rsid w:val="00E908D2"/>
    <w:rsid w:val="00EF1753"/>
    <w:rsid w:val="00F17035"/>
    <w:rsid w:val="00F332B7"/>
    <w:rsid w:val="00F33F41"/>
    <w:rsid w:val="00F63DDF"/>
    <w:rsid w:val="00F709D6"/>
    <w:rsid w:val="00F75FEC"/>
    <w:rsid w:val="00FD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CE0"/>
    <w:pPr>
      <w:ind w:left="720"/>
      <w:contextualSpacing/>
    </w:pPr>
  </w:style>
  <w:style w:type="table" w:styleId="TableGrid">
    <w:name w:val="Table Grid"/>
    <w:basedOn w:val="TableNormal"/>
    <w:uiPriority w:val="39"/>
    <w:rsid w:val="00AE0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6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25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25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54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90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FA6"/>
  </w:style>
  <w:style w:type="paragraph" w:styleId="Footer">
    <w:name w:val="footer"/>
    <w:basedOn w:val="Normal"/>
    <w:link w:val="FooterChar"/>
    <w:uiPriority w:val="99"/>
    <w:unhideWhenUsed/>
    <w:rsid w:val="00290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F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1DC87-852B-4357-A247-9AFBF783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537</Words>
  <Characters>3064</Characters>
  <Application>Microsoft Office Word</Application>
  <DocSecurity>0</DocSecurity>
  <Lines>25</Lines>
  <Paragraphs>7</Paragraphs>
  <ScaleCrop>false</ScaleCrop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2021-04-29T07:42:00Z</dcterms:created>
  <dcterms:modified xsi:type="dcterms:W3CDTF">2021-04-29T07:42:00Z</dcterms:modified>
</cp:coreProperties>
</file>